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5FE2" w14:textId="77777777" w:rsidR="00B36A88" w:rsidRPr="00B36A88" w:rsidRDefault="00B36A88" w:rsidP="00B36A88">
      <w:pPr>
        <w:jc w:val="center"/>
        <w:rPr>
          <w:b/>
          <w:bCs/>
        </w:rPr>
      </w:pPr>
      <w:r>
        <w:rPr>
          <w:b/>
          <w:bCs/>
        </w:rPr>
        <w:t>VENUE AGREEMENT</w:t>
      </w:r>
    </w:p>
    <w:p w14:paraId="4C704774" w14:textId="77777777" w:rsidR="00B36A88" w:rsidRDefault="00B36A88" w:rsidP="005D5AD4"/>
    <w:p w14:paraId="0A720BA1" w14:textId="5159CC2E" w:rsidR="00B36A88" w:rsidRDefault="005D5AD4" w:rsidP="00053439">
      <w:pPr>
        <w:jc w:val="both"/>
      </w:pPr>
      <w:r>
        <w:t xml:space="preserve">This </w:t>
      </w:r>
      <w:r w:rsidR="00AD1D76">
        <w:t xml:space="preserve">Venue Agreement (“Agreement”) </w:t>
      </w:r>
      <w:r>
        <w:t xml:space="preserve">is made effective as of </w:t>
      </w:r>
      <w:r w:rsidR="00B36A88">
        <w:t xml:space="preserve">the _____ day of </w:t>
      </w:r>
      <w:r>
        <w:t>_______</w:t>
      </w:r>
      <w:r w:rsidR="00766F0A">
        <w:t>_______</w:t>
      </w:r>
      <w:r w:rsidR="00507FA4">
        <w:t>_____</w:t>
      </w:r>
      <w:r>
        <w:t xml:space="preserve">_______ by and between </w:t>
      </w:r>
      <w:r w:rsidR="00B36A88">
        <w:t>Laughing Hen Silos (the “Venue”)</w:t>
      </w:r>
      <w:r>
        <w:t xml:space="preserve"> and</w:t>
      </w:r>
      <w:r w:rsidR="00B36A88">
        <w:t xml:space="preserve"> </w:t>
      </w:r>
      <w:r>
        <w:t>____________</w:t>
      </w:r>
      <w:r w:rsidR="00507FA4">
        <w:t>_____</w:t>
      </w:r>
      <w:r>
        <w:t>________________________ (</w:t>
      </w:r>
      <w:r w:rsidR="00B36A88">
        <w:t>the “</w:t>
      </w:r>
      <w:r>
        <w:t>C</w:t>
      </w:r>
      <w:r w:rsidR="00B36A88">
        <w:t>lient</w:t>
      </w:r>
      <w:r w:rsidR="00A61D28">
        <w:t>s</w:t>
      </w:r>
      <w:r w:rsidR="00B36A88">
        <w:t>”</w:t>
      </w:r>
      <w:r>
        <w:t>)</w:t>
      </w:r>
      <w:r w:rsidR="00B36A88">
        <w:t xml:space="preserve"> (</w:t>
      </w:r>
      <w:r w:rsidR="00A61D28">
        <w:t>collectively the “Party” or “Parties”)</w:t>
      </w:r>
      <w:r>
        <w:t>. The C</w:t>
      </w:r>
      <w:r w:rsidR="00B36A88">
        <w:t>lient</w:t>
      </w:r>
      <w:r w:rsidR="00A61D28">
        <w:t>s</w:t>
      </w:r>
      <w:r w:rsidR="00B36A88">
        <w:t xml:space="preserve"> </w:t>
      </w:r>
      <w:r>
        <w:t xml:space="preserve">represent that they desire to hold a special event or wedding </w:t>
      </w:r>
      <w:r w:rsidR="00B36A88">
        <w:t>(the “Event”)</w:t>
      </w:r>
      <w:r w:rsidR="0021248C">
        <w:t xml:space="preserve"> </w:t>
      </w:r>
      <w:r>
        <w:t>on _____________________</w:t>
      </w:r>
      <w:r w:rsidR="0021248C">
        <w:t>, 20__</w:t>
      </w:r>
      <w:r w:rsidR="00B36A88">
        <w:t xml:space="preserve"> </w:t>
      </w:r>
      <w:r>
        <w:t xml:space="preserve">at </w:t>
      </w:r>
      <w:r w:rsidR="004B7E40">
        <w:t>the Venue</w:t>
      </w:r>
      <w:r w:rsidR="0021248C" w:rsidRPr="0021248C">
        <w:t xml:space="preserve"> </w:t>
      </w:r>
      <w:r w:rsidR="0021248C">
        <w:t>as more particularly described in the attached Event Information Sheet</w:t>
      </w:r>
      <w:r>
        <w:t xml:space="preserve">. Therefore, the </w:t>
      </w:r>
      <w:r w:rsidR="00A61D28">
        <w:t>P</w:t>
      </w:r>
      <w:r>
        <w:t>arties agree as follows:</w:t>
      </w:r>
      <w:r w:rsidR="00B36A88">
        <w:t xml:space="preserve"> </w:t>
      </w:r>
    </w:p>
    <w:p w14:paraId="5434D4D6" w14:textId="77777777" w:rsidR="00B36A88" w:rsidRDefault="00B36A88" w:rsidP="00053439">
      <w:pPr>
        <w:jc w:val="both"/>
      </w:pPr>
    </w:p>
    <w:p w14:paraId="09D5FC2C" w14:textId="77777777" w:rsidR="005D5AD4" w:rsidRPr="001B648B" w:rsidRDefault="005D5AD4" w:rsidP="00053439">
      <w:pPr>
        <w:pStyle w:val="ListParagraph"/>
        <w:numPr>
          <w:ilvl w:val="0"/>
          <w:numId w:val="1"/>
        </w:numPr>
        <w:ind w:left="720"/>
        <w:jc w:val="both"/>
        <w:rPr>
          <w:b/>
          <w:bCs/>
        </w:rPr>
      </w:pPr>
      <w:r w:rsidRPr="001B648B">
        <w:rPr>
          <w:b/>
          <w:bCs/>
        </w:rPr>
        <w:t>VENUE RENTAL FEE(S):</w:t>
      </w:r>
    </w:p>
    <w:p w14:paraId="080F277F" w14:textId="77777777" w:rsidR="00B36A88" w:rsidRDefault="00B36A88" w:rsidP="00053439">
      <w:pPr>
        <w:jc w:val="both"/>
      </w:pPr>
    </w:p>
    <w:p w14:paraId="486AF3A6" w14:textId="23D52B32" w:rsidR="005D5AD4" w:rsidRDefault="005D5AD4" w:rsidP="00053439">
      <w:pPr>
        <w:jc w:val="both"/>
      </w:pPr>
      <w:r>
        <w:t>The C</w:t>
      </w:r>
      <w:r w:rsidR="00B36A88">
        <w:t>lient</w:t>
      </w:r>
      <w:r w:rsidR="00A61D28">
        <w:t>s</w:t>
      </w:r>
      <w:r w:rsidR="00B36A88">
        <w:t xml:space="preserve"> </w:t>
      </w:r>
      <w:r>
        <w:t xml:space="preserve">agree to pay a non­refundable </w:t>
      </w:r>
      <w:r w:rsidR="00B36A88">
        <w:t xml:space="preserve">retainer </w:t>
      </w:r>
      <w:r>
        <w:t>of $</w:t>
      </w:r>
      <w:r w:rsidR="001B648B">
        <w:t>2,5</w:t>
      </w:r>
      <w:r>
        <w:t>00.00. This payment is for the</w:t>
      </w:r>
      <w:r w:rsidR="00B36A88">
        <w:t xml:space="preserve"> </w:t>
      </w:r>
      <w:r>
        <w:t xml:space="preserve">use of the venue for the specified date of </w:t>
      </w:r>
      <w:r w:rsidR="00B36A88">
        <w:t>the E</w:t>
      </w:r>
      <w:r>
        <w:t>vent</w:t>
      </w:r>
      <w:r w:rsidR="00B36A88">
        <w:t xml:space="preserve"> </w:t>
      </w:r>
      <w:r>
        <w:t>and is payable at the time of contract</w:t>
      </w:r>
      <w:r w:rsidR="00B36A88">
        <w:t xml:space="preserve"> </w:t>
      </w:r>
      <w:r>
        <w:t xml:space="preserve">signature. The retainer also represents the first payment </w:t>
      </w:r>
      <w:r w:rsidR="00B36A88">
        <w:t>for this Event</w:t>
      </w:r>
      <w:r>
        <w:t>. In the event of a</w:t>
      </w:r>
      <w:r w:rsidR="00B36A88">
        <w:t xml:space="preserve"> </w:t>
      </w:r>
      <w:r>
        <w:t>cancellation by C</w:t>
      </w:r>
      <w:r w:rsidR="00B36A88">
        <w:t>lient</w:t>
      </w:r>
      <w:r w:rsidR="00A61D28">
        <w:t>s</w:t>
      </w:r>
      <w:r w:rsidR="00B36A88">
        <w:t xml:space="preserve"> </w:t>
      </w:r>
      <w:r>
        <w:t xml:space="preserve">of this </w:t>
      </w:r>
      <w:r w:rsidR="00A61D28">
        <w:t>E</w:t>
      </w:r>
      <w:r>
        <w:t>vent</w:t>
      </w:r>
      <w:r w:rsidR="0062785D">
        <w:t xml:space="preserve"> within 7 days of the Event</w:t>
      </w:r>
      <w:r>
        <w:t>, this deposit will be non­refundable. If</w:t>
      </w:r>
      <w:r w:rsidR="00A61D28">
        <w:t xml:space="preserve"> </w:t>
      </w:r>
      <w:r>
        <w:t xml:space="preserve">for any reason </w:t>
      </w:r>
      <w:r w:rsidR="00A61D28">
        <w:t xml:space="preserve">Venue </w:t>
      </w:r>
      <w:r>
        <w:t>is unable to fulfill its contractual obligation under this</w:t>
      </w:r>
      <w:r w:rsidR="00A61D28">
        <w:t xml:space="preserve"> </w:t>
      </w:r>
      <w:r>
        <w:t>contract, the entire deposit will be returned with no further penalties or liabilities.</w:t>
      </w:r>
    </w:p>
    <w:p w14:paraId="4A121034" w14:textId="77777777" w:rsidR="00A61D28" w:rsidRDefault="00A61D28" w:rsidP="00053439">
      <w:pPr>
        <w:jc w:val="both"/>
      </w:pPr>
    </w:p>
    <w:p w14:paraId="3204801F" w14:textId="07B6D361" w:rsidR="00A61D28" w:rsidRDefault="005D5AD4" w:rsidP="00053439">
      <w:pPr>
        <w:jc w:val="both"/>
      </w:pPr>
      <w:r>
        <w:t xml:space="preserve">The remainder of the </w:t>
      </w:r>
      <w:r w:rsidR="00A61D28">
        <w:t>Even</w:t>
      </w:r>
      <w:r w:rsidR="001B648B">
        <w:t>t</w:t>
      </w:r>
      <w:r w:rsidR="00A61D28">
        <w:t xml:space="preserve"> </w:t>
      </w:r>
      <w:r>
        <w:t>cost</w:t>
      </w:r>
      <w:r w:rsidR="00A61D28">
        <w:t>s</w:t>
      </w:r>
      <w:r>
        <w:t xml:space="preserve"> will be due </w:t>
      </w:r>
      <w:r w:rsidR="0062785D">
        <w:t>7</w:t>
      </w:r>
      <w:r>
        <w:t xml:space="preserve"> days prior to the </w:t>
      </w:r>
      <w:r w:rsidR="00A61D28">
        <w:t>E</w:t>
      </w:r>
      <w:r>
        <w:t>vent. Failure to</w:t>
      </w:r>
      <w:r w:rsidR="00A61D28">
        <w:t xml:space="preserve"> </w:t>
      </w:r>
      <w:r>
        <w:t>make timely payments may result in the cancellation of your event</w:t>
      </w:r>
      <w:r w:rsidR="001B648B">
        <w:t xml:space="preserve"> and the forfeiture of all amounts paid to date</w:t>
      </w:r>
      <w:r>
        <w:t xml:space="preserve">. </w:t>
      </w:r>
      <w:r w:rsidR="001B648B">
        <w:t xml:space="preserve">Time is of the essence as to payments. </w:t>
      </w:r>
      <w:r>
        <w:t xml:space="preserve">All payments made to </w:t>
      </w:r>
      <w:r w:rsidR="00A61D28">
        <w:t xml:space="preserve">Venue </w:t>
      </w:r>
      <w:r>
        <w:t>are non­refundable.</w:t>
      </w:r>
    </w:p>
    <w:p w14:paraId="71B3E7F2" w14:textId="77777777" w:rsidR="001B648B" w:rsidRDefault="001B648B" w:rsidP="00053439">
      <w:pPr>
        <w:jc w:val="both"/>
      </w:pPr>
    </w:p>
    <w:p w14:paraId="3AE63A26" w14:textId="77777777" w:rsidR="001B648B" w:rsidRDefault="001B648B" w:rsidP="00053439">
      <w:pPr>
        <w:pStyle w:val="ListParagraph"/>
        <w:numPr>
          <w:ilvl w:val="0"/>
          <w:numId w:val="1"/>
        </w:numPr>
        <w:ind w:left="720"/>
        <w:jc w:val="both"/>
        <w:rPr>
          <w:b/>
          <w:bCs/>
        </w:rPr>
      </w:pPr>
      <w:r>
        <w:rPr>
          <w:b/>
          <w:bCs/>
        </w:rPr>
        <w:t>EVENT FACILITIES</w:t>
      </w:r>
    </w:p>
    <w:p w14:paraId="2D519853" w14:textId="77777777" w:rsidR="001B648B" w:rsidRDefault="001B648B" w:rsidP="00053439">
      <w:pPr>
        <w:jc w:val="both"/>
        <w:rPr>
          <w:b/>
          <w:bCs/>
        </w:rPr>
      </w:pPr>
    </w:p>
    <w:p w14:paraId="2E4D7DCC" w14:textId="25A9B6D7" w:rsidR="001B648B" w:rsidRDefault="001B648B" w:rsidP="00053439">
      <w:pPr>
        <w:jc w:val="both"/>
        <w:rPr>
          <w:bCs/>
        </w:rPr>
      </w:pPr>
      <w:r w:rsidRPr="001B648B">
        <w:rPr>
          <w:bCs/>
        </w:rPr>
        <w:t xml:space="preserve">The Venue shall provide the use of the </w:t>
      </w:r>
      <w:r>
        <w:rPr>
          <w:bCs/>
        </w:rPr>
        <w:t>following facilities from 8:00 AM to 1</w:t>
      </w:r>
      <w:r w:rsidR="006E107E">
        <w:rPr>
          <w:bCs/>
        </w:rPr>
        <w:t>1</w:t>
      </w:r>
      <w:r>
        <w:rPr>
          <w:bCs/>
        </w:rPr>
        <w:t xml:space="preserve">:00 PM on the day of the </w:t>
      </w:r>
      <w:r w:rsidR="00766F0A">
        <w:rPr>
          <w:bCs/>
        </w:rPr>
        <w:t>E</w:t>
      </w:r>
      <w:r>
        <w:rPr>
          <w:bCs/>
        </w:rPr>
        <w:t>vent</w:t>
      </w:r>
      <w:r w:rsidR="003E5638">
        <w:rPr>
          <w:bCs/>
        </w:rPr>
        <w:t xml:space="preserve">. In addition, the </w:t>
      </w:r>
      <w:r w:rsidR="00766F0A">
        <w:rPr>
          <w:bCs/>
        </w:rPr>
        <w:t>Venue</w:t>
      </w:r>
      <w:r w:rsidR="003E5638">
        <w:rPr>
          <w:bCs/>
        </w:rPr>
        <w:t xml:space="preserve"> will meet with the bride or bride’s representative up to four times (at one meeting, pictures may be taken but the Client</w:t>
      </w:r>
      <w:r w:rsidR="00766F0A">
        <w:rPr>
          <w:bCs/>
        </w:rPr>
        <w:t>s</w:t>
      </w:r>
      <w:r w:rsidR="003E5638">
        <w:rPr>
          <w:bCs/>
        </w:rPr>
        <w:t xml:space="preserve"> cannot utilize the silos at the meetings or for pictures without written consent from the </w:t>
      </w:r>
      <w:r w:rsidR="00766F0A">
        <w:rPr>
          <w:bCs/>
        </w:rPr>
        <w:t>Venue</w:t>
      </w:r>
      <w:r w:rsidR="003E5638">
        <w:rPr>
          <w:bCs/>
        </w:rPr>
        <w:t>)</w:t>
      </w:r>
      <w:r>
        <w:rPr>
          <w:bCs/>
        </w:rPr>
        <w:t>:</w:t>
      </w:r>
    </w:p>
    <w:p w14:paraId="6DDFC62F" w14:textId="77777777" w:rsidR="001B648B" w:rsidRDefault="001B648B" w:rsidP="00053439">
      <w:pPr>
        <w:jc w:val="both"/>
        <w:rPr>
          <w:bCs/>
        </w:rPr>
      </w:pPr>
    </w:p>
    <w:p w14:paraId="3CC2F96D" w14:textId="4DF15F6B" w:rsidR="00FA51A6" w:rsidRDefault="001B648B" w:rsidP="00053439">
      <w:pPr>
        <w:pStyle w:val="ListParagraph"/>
        <w:numPr>
          <w:ilvl w:val="0"/>
          <w:numId w:val="2"/>
        </w:numPr>
        <w:ind w:left="1260" w:hanging="540"/>
        <w:jc w:val="both"/>
        <w:rPr>
          <w:bCs/>
        </w:rPr>
      </w:pPr>
      <w:r>
        <w:rPr>
          <w:bCs/>
        </w:rPr>
        <w:t xml:space="preserve">The barn </w:t>
      </w:r>
      <w:r w:rsidR="00FA51A6">
        <w:rPr>
          <w:bCs/>
        </w:rPr>
        <w:t>along with outside area</w:t>
      </w:r>
      <w:r>
        <w:rPr>
          <w:bCs/>
        </w:rPr>
        <w:t xml:space="preserve"> </w:t>
      </w:r>
      <w:r w:rsidR="00FA51A6">
        <w:rPr>
          <w:bCs/>
        </w:rPr>
        <w:t xml:space="preserve">for the </w:t>
      </w:r>
      <w:proofErr w:type="gramStart"/>
      <w:r w:rsidR="00FA51A6">
        <w:rPr>
          <w:bCs/>
        </w:rPr>
        <w:t>ceremony;</w:t>
      </w:r>
      <w:proofErr w:type="gramEnd"/>
    </w:p>
    <w:p w14:paraId="1EE7AA49" w14:textId="3FE67A64" w:rsidR="00FA51A6" w:rsidRDefault="00FA51A6" w:rsidP="00053439">
      <w:pPr>
        <w:pStyle w:val="ListParagraph"/>
        <w:numPr>
          <w:ilvl w:val="0"/>
          <w:numId w:val="2"/>
        </w:numPr>
        <w:ind w:left="1260" w:hanging="540"/>
        <w:jc w:val="both"/>
        <w:rPr>
          <w:bCs/>
        </w:rPr>
      </w:pPr>
      <w:r>
        <w:rPr>
          <w:bCs/>
        </w:rPr>
        <w:t>Two silos for Friday and Saturday from 3:00</w:t>
      </w:r>
      <w:r w:rsidR="00E47881">
        <w:rPr>
          <w:bCs/>
        </w:rPr>
        <w:t xml:space="preserve"> PM</w:t>
      </w:r>
      <w:r>
        <w:rPr>
          <w:bCs/>
        </w:rPr>
        <w:t xml:space="preserve"> on Friday until 12:00 PM on </w:t>
      </w:r>
      <w:proofErr w:type="gramStart"/>
      <w:r>
        <w:rPr>
          <w:bCs/>
        </w:rPr>
        <w:t>Sunday;</w:t>
      </w:r>
      <w:proofErr w:type="gramEnd"/>
      <w:r>
        <w:rPr>
          <w:bCs/>
        </w:rPr>
        <w:t xml:space="preserve"> </w:t>
      </w:r>
    </w:p>
    <w:p w14:paraId="387C6446" w14:textId="2EFD4226" w:rsidR="00FA51A6" w:rsidRDefault="0054038E" w:rsidP="00053439">
      <w:pPr>
        <w:pStyle w:val="ListParagraph"/>
        <w:numPr>
          <w:ilvl w:val="0"/>
          <w:numId w:val="2"/>
        </w:numPr>
        <w:ind w:left="1260" w:hanging="540"/>
        <w:jc w:val="both"/>
        <w:rPr>
          <w:bCs/>
        </w:rPr>
      </w:pPr>
      <w:r>
        <w:rPr>
          <w:bCs/>
        </w:rPr>
        <w:t xml:space="preserve">Two </w:t>
      </w:r>
      <w:r w:rsidR="00FA51A6">
        <w:rPr>
          <w:bCs/>
        </w:rPr>
        <w:t>Port</w:t>
      </w:r>
      <w:r w:rsidR="00E47881">
        <w:rPr>
          <w:bCs/>
        </w:rPr>
        <w:t>-</w:t>
      </w:r>
      <w:r w:rsidR="00FA51A6">
        <w:rPr>
          <w:bCs/>
        </w:rPr>
        <w:t>a</w:t>
      </w:r>
      <w:r w:rsidR="00E47881">
        <w:rPr>
          <w:bCs/>
        </w:rPr>
        <w:t>-</w:t>
      </w:r>
      <w:r w:rsidR="00FA51A6">
        <w:rPr>
          <w:bCs/>
        </w:rPr>
        <w:t xml:space="preserve">Johns to be used on the date of the </w:t>
      </w:r>
      <w:proofErr w:type="gramStart"/>
      <w:r w:rsidR="00FA51A6">
        <w:rPr>
          <w:bCs/>
        </w:rPr>
        <w:t>Event;</w:t>
      </w:r>
      <w:proofErr w:type="gramEnd"/>
      <w:r w:rsidR="00FA51A6">
        <w:rPr>
          <w:bCs/>
        </w:rPr>
        <w:t xml:space="preserve"> and</w:t>
      </w:r>
    </w:p>
    <w:p w14:paraId="171F9C49" w14:textId="3AEE05C9" w:rsidR="001B648B" w:rsidRDefault="00FA51A6" w:rsidP="00053439">
      <w:pPr>
        <w:pStyle w:val="ListParagraph"/>
        <w:numPr>
          <w:ilvl w:val="0"/>
          <w:numId w:val="2"/>
        </w:numPr>
        <w:ind w:left="1260" w:hanging="540"/>
        <w:jc w:val="both"/>
        <w:rPr>
          <w:bCs/>
        </w:rPr>
      </w:pPr>
      <w:r>
        <w:rPr>
          <w:bCs/>
        </w:rPr>
        <w:t>A prep area with refrigerator</w:t>
      </w:r>
      <w:r w:rsidR="00E47881">
        <w:rPr>
          <w:bCs/>
        </w:rPr>
        <w:t>,</w:t>
      </w:r>
      <w:r>
        <w:rPr>
          <w:bCs/>
        </w:rPr>
        <w:t xml:space="preserve"> sink and prep area.</w:t>
      </w:r>
      <w:r w:rsidR="001B648B">
        <w:rPr>
          <w:bCs/>
        </w:rPr>
        <w:t xml:space="preserve"> </w:t>
      </w:r>
      <w:r w:rsidR="001B648B" w:rsidRPr="001B648B">
        <w:rPr>
          <w:bCs/>
        </w:rPr>
        <w:t xml:space="preserve"> </w:t>
      </w:r>
    </w:p>
    <w:p w14:paraId="32BB619B" w14:textId="77777777" w:rsidR="00FA51A6" w:rsidRPr="001B648B" w:rsidRDefault="00FA51A6" w:rsidP="00053439">
      <w:pPr>
        <w:pStyle w:val="ListParagraph"/>
        <w:ind w:left="1080" w:firstLine="0"/>
        <w:jc w:val="both"/>
        <w:rPr>
          <w:bCs/>
        </w:rPr>
      </w:pPr>
    </w:p>
    <w:p w14:paraId="599C3CEA" w14:textId="77777777" w:rsidR="00FA51A6" w:rsidRDefault="00FA51A6" w:rsidP="00053439">
      <w:pPr>
        <w:pStyle w:val="ListParagraph"/>
        <w:numPr>
          <w:ilvl w:val="0"/>
          <w:numId w:val="1"/>
        </w:numPr>
        <w:ind w:left="720"/>
        <w:jc w:val="both"/>
        <w:rPr>
          <w:b/>
          <w:bCs/>
        </w:rPr>
      </w:pPr>
      <w:r>
        <w:rPr>
          <w:b/>
          <w:bCs/>
        </w:rPr>
        <w:t>CLIENT RESPOBNSIBILITIES</w:t>
      </w:r>
    </w:p>
    <w:p w14:paraId="59D9D365" w14:textId="77777777" w:rsidR="00FA51A6" w:rsidRDefault="00FA51A6" w:rsidP="00053439">
      <w:pPr>
        <w:pStyle w:val="ListParagraph"/>
        <w:ind w:left="0" w:firstLine="0"/>
        <w:jc w:val="both"/>
        <w:rPr>
          <w:b/>
          <w:bCs/>
        </w:rPr>
      </w:pPr>
    </w:p>
    <w:p w14:paraId="148FA33C" w14:textId="20D7EA54" w:rsidR="006E107E" w:rsidRDefault="00FA51A6" w:rsidP="00053439">
      <w:pPr>
        <w:pStyle w:val="ListParagraph"/>
        <w:ind w:left="0"/>
        <w:jc w:val="both"/>
        <w:rPr>
          <w:bCs/>
        </w:rPr>
      </w:pPr>
      <w:r w:rsidRPr="00FA51A6">
        <w:rPr>
          <w:bCs/>
        </w:rPr>
        <w:t>Client</w:t>
      </w:r>
      <w:r w:rsidR="00E47881">
        <w:rPr>
          <w:bCs/>
        </w:rPr>
        <w:t>s</w:t>
      </w:r>
      <w:r w:rsidRPr="00FA51A6">
        <w:rPr>
          <w:bCs/>
        </w:rPr>
        <w:t xml:space="preserve"> will retain the use of a wedding plann</w:t>
      </w:r>
      <w:r w:rsidR="006E107E">
        <w:rPr>
          <w:bCs/>
        </w:rPr>
        <w:t>er who will coordinate with the</w:t>
      </w:r>
      <w:r w:rsidR="003E5638">
        <w:rPr>
          <w:bCs/>
        </w:rPr>
        <w:t xml:space="preserve"> </w:t>
      </w:r>
      <w:r w:rsidRPr="00FA51A6">
        <w:rPr>
          <w:bCs/>
        </w:rPr>
        <w:t>Venue</w:t>
      </w:r>
      <w:r>
        <w:rPr>
          <w:bCs/>
        </w:rPr>
        <w:t>.</w:t>
      </w:r>
      <w:r w:rsidR="003E5638">
        <w:rPr>
          <w:bCs/>
        </w:rPr>
        <w:t xml:space="preserve"> </w:t>
      </w:r>
      <w:r>
        <w:rPr>
          <w:bCs/>
        </w:rPr>
        <w:t>The Client</w:t>
      </w:r>
      <w:r w:rsidR="00E47881">
        <w:rPr>
          <w:bCs/>
        </w:rPr>
        <w:t>s</w:t>
      </w:r>
      <w:r>
        <w:rPr>
          <w:bCs/>
        </w:rPr>
        <w:t xml:space="preserve"> shall retain at least one security guard who will be in attendance from two hours before Event is scheduled to start until all guests have left the Venue. The Client will contract with a bartender and will supply the Venue with the </w:t>
      </w:r>
      <w:r w:rsidR="003E5638">
        <w:rPr>
          <w:bCs/>
        </w:rPr>
        <w:t>license</w:t>
      </w:r>
      <w:r>
        <w:rPr>
          <w:bCs/>
        </w:rPr>
        <w:t xml:space="preserve"> of the b</w:t>
      </w:r>
      <w:r w:rsidR="006E107E">
        <w:rPr>
          <w:bCs/>
        </w:rPr>
        <w:t xml:space="preserve">artender one week prior to the </w:t>
      </w:r>
      <w:r>
        <w:rPr>
          <w:bCs/>
        </w:rPr>
        <w:t>Event. One bartender will be re</w:t>
      </w:r>
      <w:r w:rsidR="006E107E">
        <w:rPr>
          <w:bCs/>
        </w:rPr>
        <w:t>q</w:t>
      </w:r>
      <w:r>
        <w:rPr>
          <w:bCs/>
        </w:rPr>
        <w:t>uired for every 50 guests unless the beverages are limited</w:t>
      </w:r>
      <w:r w:rsidR="00E47881">
        <w:rPr>
          <w:bCs/>
        </w:rPr>
        <w:t xml:space="preserve"> to</w:t>
      </w:r>
      <w:r>
        <w:rPr>
          <w:bCs/>
        </w:rPr>
        <w:t xml:space="preserve"> beer and wine in which case only one bartender shall be required for the Event</w:t>
      </w:r>
      <w:r w:rsidR="006E107E">
        <w:rPr>
          <w:bCs/>
        </w:rPr>
        <w:t>. Client</w:t>
      </w:r>
      <w:r w:rsidR="00E47881">
        <w:rPr>
          <w:bCs/>
        </w:rPr>
        <w:t>s</w:t>
      </w:r>
      <w:r w:rsidR="006E107E">
        <w:rPr>
          <w:bCs/>
        </w:rPr>
        <w:t xml:space="preserve"> must provide </w:t>
      </w:r>
      <w:r w:rsidR="00E47881">
        <w:rPr>
          <w:bCs/>
        </w:rPr>
        <w:t xml:space="preserve">the </w:t>
      </w:r>
      <w:r w:rsidR="006E107E">
        <w:rPr>
          <w:bCs/>
        </w:rPr>
        <w:t xml:space="preserve">sound system and all catering services. </w:t>
      </w:r>
      <w:r w:rsidR="00E47881">
        <w:rPr>
          <w:bCs/>
        </w:rPr>
        <w:t>C</w:t>
      </w:r>
      <w:r w:rsidR="006E107E">
        <w:rPr>
          <w:bCs/>
        </w:rPr>
        <w:t xml:space="preserve">atering for the Event must be selected from the caterers listed on </w:t>
      </w:r>
      <w:r w:rsidR="006E107E" w:rsidRPr="00053439">
        <w:rPr>
          <w:u w:val="single"/>
        </w:rPr>
        <w:t>Exhibit A</w:t>
      </w:r>
      <w:r w:rsidR="006E107E">
        <w:rPr>
          <w:bCs/>
        </w:rPr>
        <w:t xml:space="preserve"> or approved in advance by the </w:t>
      </w:r>
      <w:r w:rsidR="00E47881">
        <w:rPr>
          <w:bCs/>
        </w:rPr>
        <w:t>Venue</w:t>
      </w:r>
      <w:r w:rsidR="006E107E">
        <w:rPr>
          <w:bCs/>
        </w:rPr>
        <w:t>.</w:t>
      </w:r>
    </w:p>
    <w:p w14:paraId="6575EA98" w14:textId="1645555C" w:rsidR="00FA51A6" w:rsidRPr="00FA51A6" w:rsidRDefault="00FA51A6" w:rsidP="00053439">
      <w:pPr>
        <w:pStyle w:val="ListParagraph"/>
        <w:ind w:left="1080" w:firstLine="0"/>
        <w:jc w:val="both"/>
        <w:rPr>
          <w:bCs/>
        </w:rPr>
      </w:pPr>
    </w:p>
    <w:p w14:paraId="77B5B317" w14:textId="77777777" w:rsidR="005D5AD4" w:rsidRPr="001B648B" w:rsidRDefault="006E107E" w:rsidP="00053439">
      <w:pPr>
        <w:pStyle w:val="ListParagraph"/>
        <w:keepNext/>
        <w:numPr>
          <w:ilvl w:val="0"/>
          <w:numId w:val="1"/>
        </w:numPr>
        <w:ind w:left="720"/>
        <w:jc w:val="both"/>
        <w:rPr>
          <w:b/>
          <w:bCs/>
        </w:rPr>
      </w:pPr>
      <w:r>
        <w:rPr>
          <w:b/>
          <w:bCs/>
        </w:rPr>
        <w:lastRenderedPageBreak/>
        <w:t>DEPOSIT</w:t>
      </w:r>
      <w:r w:rsidR="005D5AD4" w:rsidRPr="001B648B">
        <w:rPr>
          <w:b/>
          <w:bCs/>
        </w:rPr>
        <w:t xml:space="preserve"> AND CLEANUP:</w:t>
      </w:r>
    </w:p>
    <w:p w14:paraId="0EE12B42" w14:textId="77777777" w:rsidR="00A61D28" w:rsidRDefault="00A61D28" w:rsidP="00053439">
      <w:pPr>
        <w:keepNext/>
        <w:jc w:val="both"/>
      </w:pPr>
    </w:p>
    <w:p w14:paraId="6F452E48" w14:textId="4E281BD6" w:rsidR="005D5AD4" w:rsidRDefault="005D5AD4" w:rsidP="00053439">
      <w:pPr>
        <w:jc w:val="both"/>
      </w:pPr>
      <w:r>
        <w:t xml:space="preserve">A refundable </w:t>
      </w:r>
      <w:r w:rsidR="00A61D28">
        <w:t xml:space="preserve">damage deposit </w:t>
      </w:r>
      <w:r>
        <w:t>of $1</w:t>
      </w:r>
      <w:r w:rsidR="00A61D28">
        <w:t>,</w:t>
      </w:r>
      <w:r>
        <w:t xml:space="preserve">000.00 </w:t>
      </w:r>
      <w:r w:rsidR="00A61D28">
        <w:t xml:space="preserve">is </w:t>
      </w:r>
      <w:r>
        <w:t xml:space="preserve">due </w:t>
      </w:r>
      <w:r w:rsidR="0054038E">
        <w:t>7</w:t>
      </w:r>
      <w:r>
        <w:t xml:space="preserve"> days prior to the </w:t>
      </w:r>
      <w:r w:rsidR="00A61D28">
        <w:t>E</w:t>
      </w:r>
      <w:r>
        <w:t>vent</w:t>
      </w:r>
      <w:r w:rsidR="00A61D28">
        <w:t xml:space="preserve">, </w:t>
      </w:r>
      <w:r>
        <w:t>to be paid by</w:t>
      </w:r>
      <w:r w:rsidR="00A61D28">
        <w:t xml:space="preserve"> </w:t>
      </w:r>
      <w:r>
        <w:t>separate check or money order, returnable to C</w:t>
      </w:r>
      <w:r w:rsidR="00A61D28">
        <w:t>lients</w:t>
      </w:r>
      <w:r>
        <w:t xml:space="preserve"> up to two (2) weeks after the </w:t>
      </w:r>
      <w:r w:rsidR="00A61D28">
        <w:t>E</w:t>
      </w:r>
      <w:r>
        <w:t>vent</w:t>
      </w:r>
      <w:r w:rsidR="00A61D28">
        <w:t xml:space="preserve"> </w:t>
      </w:r>
      <w:proofErr w:type="gramStart"/>
      <w:r>
        <w:t>date, once</w:t>
      </w:r>
      <w:proofErr w:type="gramEnd"/>
      <w:r>
        <w:t xml:space="preserve"> the property has been inspected for any damage from the event. Any repairs or</w:t>
      </w:r>
      <w:r w:rsidR="00A61D28">
        <w:t xml:space="preserve"> </w:t>
      </w:r>
      <w:r>
        <w:t xml:space="preserve">replacements needed as a result of the </w:t>
      </w:r>
      <w:r w:rsidR="00A61D28">
        <w:t>E</w:t>
      </w:r>
      <w:r>
        <w:t>vent will be first deducted from the deposit. Damages</w:t>
      </w:r>
      <w:r w:rsidR="00A61D28">
        <w:t xml:space="preserve"> </w:t>
      </w:r>
      <w:r>
        <w:t xml:space="preserve">exceeding </w:t>
      </w:r>
      <w:r w:rsidR="0012775D">
        <w:t>the damage deposit</w:t>
      </w:r>
      <w:r>
        <w:t xml:space="preserve"> will be the responsibility of the C</w:t>
      </w:r>
      <w:r w:rsidR="0012775D">
        <w:t>lients</w:t>
      </w:r>
      <w:r>
        <w:t>.</w:t>
      </w:r>
    </w:p>
    <w:p w14:paraId="4C0D7FE9" w14:textId="77777777" w:rsidR="0012775D" w:rsidRDefault="0012775D" w:rsidP="00053439">
      <w:pPr>
        <w:jc w:val="both"/>
      </w:pPr>
    </w:p>
    <w:p w14:paraId="3CF0DBF2" w14:textId="7CE870C7" w:rsidR="005D5AD4" w:rsidRPr="0012775D" w:rsidRDefault="00C23F6F" w:rsidP="00053439">
      <w:pPr>
        <w:ind w:firstLine="0"/>
        <w:jc w:val="both"/>
        <w:rPr>
          <w:b/>
          <w:bCs/>
        </w:rPr>
      </w:pPr>
      <w:r>
        <w:rPr>
          <w:b/>
          <w:bCs/>
        </w:rPr>
        <w:t>5</w:t>
      </w:r>
      <w:r w:rsidR="005D5AD4" w:rsidRPr="0012775D">
        <w:rPr>
          <w:b/>
          <w:bCs/>
        </w:rPr>
        <w:t>.</w:t>
      </w:r>
      <w:r w:rsidR="0012775D" w:rsidRPr="0012775D">
        <w:rPr>
          <w:b/>
          <w:bCs/>
        </w:rPr>
        <w:tab/>
      </w:r>
      <w:r w:rsidR="005D5AD4" w:rsidRPr="0012775D">
        <w:rPr>
          <w:b/>
          <w:bCs/>
        </w:rPr>
        <w:t>DATE CHANGES:</w:t>
      </w:r>
    </w:p>
    <w:p w14:paraId="7F32A5A2" w14:textId="77777777" w:rsidR="0012775D" w:rsidRDefault="0012775D" w:rsidP="00053439">
      <w:pPr>
        <w:jc w:val="both"/>
      </w:pPr>
    </w:p>
    <w:p w14:paraId="55092612" w14:textId="0464AF18" w:rsidR="005D5AD4" w:rsidRDefault="005D5AD4" w:rsidP="00053439">
      <w:pPr>
        <w:jc w:val="both"/>
      </w:pPr>
      <w:r>
        <w:t xml:space="preserve">Events may be rescheduled </w:t>
      </w:r>
      <w:r w:rsidR="0012775D">
        <w:t xml:space="preserve">more than </w:t>
      </w:r>
      <w:r w:rsidR="00536F16">
        <w:t>30 days</w:t>
      </w:r>
      <w:r w:rsidR="0012775D">
        <w:t xml:space="preserve"> prior to the Event only </w:t>
      </w:r>
      <w:r>
        <w:t>with</w:t>
      </w:r>
      <w:r w:rsidR="0012775D">
        <w:t xml:space="preserve"> </w:t>
      </w:r>
      <w:r>
        <w:t>all payments transferred to the new date minus a $500</w:t>
      </w:r>
      <w:r w:rsidR="00E47881">
        <w:t>.00</w:t>
      </w:r>
      <w:r>
        <w:t xml:space="preserve"> rescheduling fee due at the time of</w:t>
      </w:r>
      <w:r w:rsidR="0012775D">
        <w:t xml:space="preserve"> </w:t>
      </w:r>
      <w:r>
        <w:t>rescheduling. Events that are rescheduled six months prior to the event or less will be</w:t>
      </w:r>
      <w:r w:rsidR="0012775D">
        <w:t xml:space="preserve"> </w:t>
      </w:r>
      <w:r>
        <w:t>considered a cancellation and all payments will be forfeited.</w:t>
      </w:r>
    </w:p>
    <w:p w14:paraId="5B0661DF" w14:textId="77777777" w:rsidR="0012775D" w:rsidRDefault="0012775D" w:rsidP="00053439">
      <w:pPr>
        <w:jc w:val="both"/>
      </w:pPr>
    </w:p>
    <w:p w14:paraId="1EE57FFB" w14:textId="7C3B71A2" w:rsidR="005D5AD4" w:rsidRPr="0012775D" w:rsidRDefault="00C23F6F" w:rsidP="00053439">
      <w:pPr>
        <w:ind w:firstLine="0"/>
        <w:jc w:val="both"/>
        <w:rPr>
          <w:b/>
          <w:bCs/>
        </w:rPr>
      </w:pPr>
      <w:r>
        <w:rPr>
          <w:b/>
          <w:bCs/>
        </w:rPr>
        <w:t>6</w:t>
      </w:r>
      <w:r w:rsidR="005D5AD4" w:rsidRPr="0012775D">
        <w:rPr>
          <w:b/>
          <w:bCs/>
        </w:rPr>
        <w:t>.</w:t>
      </w:r>
      <w:r w:rsidR="0012775D" w:rsidRPr="0012775D">
        <w:rPr>
          <w:b/>
          <w:bCs/>
        </w:rPr>
        <w:tab/>
      </w:r>
      <w:r w:rsidR="005D5AD4" w:rsidRPr="0012775D">
        <w:rPr>
          <w:b/>
          <w:bCs/>
        </w:rPr>
        <w:t>CLIENTS</w:t>
      </w:r>
      <w:r w:rsidR="0012775D">
        <w:rPr>
          <w:b/>
          <w:bCs/>
        </w:rPr>
        <w:t>’</w:t>
      </w:r>
      <w:r w:rsidR="005D5AD4" w:rsidRPr="0012775D">
        <w:rPr>
          <w:b/>
          <w:bCs/>
        </w:rPr>
        <w:t xml:space="preserve"> CANCELLATIONS:</w:t>
      </w:r>
    </w:p>
    <w:p w14:paraId="656B7D19" w14:textId="77777777" w:rsidR="0012775D" w:rsidRDefault="0012775D" w:rsidP="00053439">
      <w:pPr>
        <w:jc w:val="both"/>
      </w:pPr>
    </w:p>
    <w:p w14:paraId="67AB1BC5" w14:textId="7167B42F" w:rsidR="005D5AD4" w:rsidRDefault="005D5AD4" w:rsidP="00053439">
      <w:pPr>
        <w:jc w:val="both"/>
      </w:pPr>
      <w:r>
        <w:t>In the event of a cancellation</w:t>
      </w:r>
      <w:r w:rsidR="0012775D">
        <w:t xml:space="preserve"> by Clients</w:t>
      </w:r>
      <w:r w:rsidR="00536F16">
        <w:t xml:space="preserve"> within 30 days of the Event</w:t>
      </w:r>
      <w:r>
        <w:t xml:space="preserve">, </w:t>
      </w:r>
      <w:r w:rsidR="0012775D">
        <w:t>all payments made to Venue are non-refundable</w:t>
      </w:r>
      <w:r>
        <w:t>.</w:t>
      </w:r>
    </w:p>
    <w:p w14:paraId="2A553FCA" w14:textId="77777777" w:rsidR="0012775D" w:rsidRDefault="0012775D" w:rsidP="00053439">
      <w:pPr>
        <w:jc w:val="both"/>
      </w:pPr>
    </w:p>
    <w:p w14:paraId="237CFF74" w14:textId="0F83510F" w:rsidR="005D5AD4" w:rsidRPr="0012775D" w:rsidRDefault="00C23F6F" w:rsidP="00053439">
      <w:pPr>
        <w:ind w:firstLine="0"/>
        <w:jc w:val="both"/>
        <w:rPr>
          <w:b/>
          <w:bCs/>
        </w:rPr>
      </w:pPr>
      <w:r>
        <w:rPr>
          <w:b/>
          <w:bCs/>
        </w:rPr>
        <w:t>7</w:t>
      </w:r>
      <w:r w:rsidR="005D5AD4" w:rsidRPr="0012775D">
        <w:rPr>
          <w:b/>
          <w:bCs/>
        </w:rPr>
        <w:t>.</w:t>
      </w:r>
      <w:r w:rsidR="0012775D" w:rsidRPr="0012775D">
        <w:rPr>
          <w:b/>
          <w:bCs/>
        </w:rPr>
        <w:tab/>
      </w:r>
      <w:r w:rsidR="005D5AD4" w:rsidRPr="0012775D">
        <w:rPr>
          <w:b/>
          <w:bCs/>
        </w:rPr>
        <w:t>UNFORESEEN EVENTS:</w:t>
      </w:r>
    </w:p>
    <w:p w14:paraId="0D60BB2B" w14:textId="77777777" w:rsidR="0012775D" w:rsidRDefault="0012775D" w:rsidP="00053439">
      <w:pPr>
        <w:jc w:val="both"/>
      </w:pPr>
    </w:p>
    <w:p w14:paraId="52F912AC" w14:textId="3BC97402" w:rsidR="005D5AD4" w:rsidRDefault="0012775D" w:rsidP="00053439">
      <w:pPr>
        <w:jc w:val="both"/>
      </w:pPr>
      <w:r>
        <w:t xml:space="preserve">Clients </w:t>
      </w:r>
      <w:r w:rsidR="005D5AD4">
        <w:t>cannot hold the Venue responsible for failure to provide the</w:t>
      </w:r>
      <w:r>
        <w:t xml:space="preserve"> </w:t>
      </w:r>
      <w:r w:rsidR="005D5AD4">
        <w:t>basic facilities and services due to emergencies, catastrophes or interruptions of public utilities.</w:t>
      </w:r>
      <w:r>
        <w:t xml:space="preserve">  </w:t>
      </w:r>
      <w:r w:rsidR="005D5AD4">
        <w:t xml:space="preserve">If an Act of God were to occur preventing the </w:t>
      </w:r>
      <w:r w:rsidR="00C23F6F">
        <w:t>E</w:t>
      </w:r>
      <w:r w:rsidR="005D5AD4">
        <w:t xml:space="preserve">vent from taking place as scheduled, Venue will allow for the </w:t>
      </w:r>
      <w:r>
        <w:t>E</w:t>
      </w:r>
      <w:r w:rsidR="005D5AD4">
        <w:t>vent to be rescheduled, pending availability, with no penalty. Last</w:t>
      </w:r>
      <w:r>
        <w:t xml:space="preserve"> </w:t>
      </w:r>
      <w:r w:rsidR="005D5AD4">
        <w:t>minute cancellations of outdoor site due to inclement weather will not be considered for refunds.</w:t>
      </w:r>
    </w:p>
    <w:p w14:paraId="384E3736" w14:textId="77777777" w:rsidR="0012775D" w:rsidRDefault="0012775D" w:rsidP="00053439">
      <w:pPr>
        <w:jc w:val="both"/>
      </w:pPr>
    </w:p>
    <w:p w14:paraId="2BA8ED95" w14:textId="3A74361C" w:rsidR="005D5AD4" w:rsidRPr="0012775D" w:rsidRDefault="00C23F6F" w:rsidP="00053439">
      <w:pPr>
        <w:ind w:firstLine="0"/>
        <w:jc w:val="both"/>
        <w:rPr>
          <w:b/>
          <w:bCs/>
        </w:rPr>
      </w:pPr>
      <w:r>
        <w:rPr>
          <w:b/>
          <w:bCs/>
        </w:rPr>
        <w:t>8</w:t>
      </w:r>
      <w:r w:rsidR="005D5AD4" w:rsidRPr="0012775D">
        <w:rPr>
          <w:b/>
          <w:bCs/>
        </w:rPr>
        <w:t>.</w:t>
      </w:r>
      <w:r w:rsidR="0012775D" w:rsidRPr="0012775D">
        <w:rPr>
          <w:b/>
          <w:bCs/>
        </w:rPr>
        <w:tab/>
      </w:r>
      <w:r w:rsidR="005D5AD4" w:rsidRPr="0012775D">
        <w:rPr>
          <w:b/>
          <w:bCs/>
        </w:rPr>
        <w:t>RULES AND REGULATIONS:</w:t>
      </w:r>
    </w:p>
    <w:p w14:paraId="0AAF343D" w14:textId="77777777" w:rsidR="0012775D" w:rsidRDefault="0012775D" w:rsidP="00053439">
      <w:pPr>
        <w:jc w:val="both"/>
      </w:pPr>
    </w:p>
    <w:p w14:paraId="7E73CA18" w14:textId="174CB1A8" w:rsidR="005D5AD4" w:rsidRDefault="005D5AD4" w:rsidP="00053439">
      <w:pPr>
        <w:jc w:val="both"/>
      </w:pPr>
      <w:r>
        <w:t>The following is a list of rules and regulations to be upheld by C</w:t>
      </w:r>
      <w:r w:rsidR="0012775D">
        <w:t>lients</w:t>
      </w:r>
      <w:r>
        <w:t>, which includes all</w:t>
      </w:r>
      <w:r w:rsidR="0012775D">
        <w:t xml:space="preserve"> </w:t>
      </w:r>
      <w:r>
        <w:t>E</w:t>
      </w:r>
      <w:r w:rsidR="0012775D">
        <w:t xml:space="preserve">vent planners, coordinators </w:t>
      </w:r>
      <w:r>
        <w:t xml:space="preserve">and </w:t>
      </w:r>
      <w:r w:rsidR="0012775D">
        <w:t>vendors</w:t>
      </w:r>
      <w:r>
        <w:t xml:space="preserve"> who are involved in the</w:t>
      </w:r>
      <w:r w:rsidR="0012775D">
        <w:t xml:space="preserve"> </w:t>
      </w:r>
      <w:r>
        <w:t xml:space="preserve">planning and execution of </w:t>
      </w:r>
      <w:r w:rsidR="0012775D">
        <w:t>the E</w:t>
      </w:r>
      <w:r>
        <w:t>vent on the premises of Venue</w:t>
      </w:r>
      <w:r w:rsidR="00AD1D76">
        <w:t xml:space="preserve">.  </w:t>
      </w:r>
      <w:r>
        <w:t>Failure to adhere to the following rules will result in a deduction from the damage and</w:t>
      </w:r>
      <w:r w:rsidR="00AD1D76">
        <w:t xml:space="preserve"> </w:t>
      </w:r>
      <w:r>
        <w:t xml:space="preserve">cleanup deposit described in </w:t>
      </w:r>
      <w:r w:rsidR="00AD1D76">
        <w:t>S</w:t>
      </w:r>
      <w:r>
        <w:t xml:space="preserve">ection </w:t>
      </w:r>
      <w:r w:rsidR="00C23F6F">
        <w:t>4</w:t>
      </w:r>
      <w:r>
        <w:t xml:space="preserve"> of this </w:t>
      </w:r>
      <w:r w:rsidR="00AD1D76">
        <w:t>A</w:t>
      </w:r>
      <w:r>
        <w:t>greement.</w:t>
      </w:r>
    </w:p>
    <w:p w14:paraId="3B1CF4ED" w14:textId="77777777" w:rsidR="00AD1D76" w:rsidRDefault="00AD1D76" w:rsidP="00053439">
      <w:pPr>
        <w:jc w:val="both"/>
      </w:pPr>
    </w:p>
    <w:p w14:paraId="60ED0BD3" w14:textId="74483991" w:rsidR="00AD1D76" w:rsidRDefault="005D5AD4" w:rsidP="00053439">
      <w:pPr>
        <w:spacing w:after="120"/>
        <w:ind w:left="1080" w:hanging="360"/>
        <w:jc w:val="both"/>
      </w:pPr>
      <w:r>
        <w:t>•</w:t>
      </w:r>
      <w:r w:rsidR="00AD1D76">
        <w:tab/>
      </w:r>
      <w:r>
        <w:t>E</w:t>
      </w:r>
      <w:r w:rsidR="00AD1D76">
        <w:t>vent Ending Time</w:t>
      </w:r>
      <w:r>
        <w:t xml:space="preserve">: All events must end by </w:t>
      </w:r>
      <w:r w:rsidR="00AD1D76">
        <w:t>1</w:t>
      </w:r>
      <w:r w:rsidR="006E107E">
        <w:t>0</w:t>
      </w:r>
      <w:r w:rsidR="00AD1D76">
        <w:t>:59 PM</w:t>
      </w:r>
      <w:r>
        <w:t xml:space="preserve"> </w:t>
      </w:r>
      <w:r w:rsidR="006E107E">
        <w:t>but music must end by 10:00</w:t>
      </w:r>
      <w:r w:rsidR="00C23F6F">
        <w:t> PM</w:t>
      </w:r>
      <w:r w:rsidR="003E5638">
        <w:t>; clean up must end by 12:00 AM</w:t>
      </w:r>
      <w:r>
        <w:t>.</w:t>
      </w:r>
    </w:p>
    <w:p w14:paraId="00EB94CB" w14:textId="77777777" w:rsidR="00AD1D76" w:rsidRDefault="005D5AD4" w:rsidP="00053439">
      <w:pPr>
        <w:spacing w:after="120"/>
        <w:ind w:left="1080" w:hanging="360"/>
        <w:jc w:val="both"/>
      </w:pPr>
      <w:r>
        <w:t>•</w:t>
      </w:r>
      <w:r w:rsidR="00AD1D76">
        <w:tab/>
      </w:r>
      <w:r>
        <w:t>Decorations: All decorations must be removed without leaving damages. Be kind and</w:t>
      </w:r>
      <w:r w:rsidR="00AD1D76">
        <w:t xml:space="preserve"> </w:t>
      </w:r>
      <w:r>
        <w:t>leave the property as you found it.</w:t>
      </w:r>
      <w:r w:rsidR="00AD1D76">
        <w:t xml:space="preserve"> </w:t>
      </w:r>
      <w:r>
        <w:t>If lit candles are used, we ask that you provide a glass</w:t>
      </w:r>
      <w:r w:rsidR="00AD1D76">
        <w:t xml:space="preserve"> </w:t>
      </w:r>
      <w:r>
        <w:t>base for each candle.</w:t>
      </w:r>
    </w:p>
    <w:p w14:paraId="68B7DBE0" w14:textId="77777777" w:rsidR="00AD1D76" w:rsidRDefault="005D5AD4" w:rsidP="00053439">
      <w:pPr>
        <w:spacing w:after="120"/>
        <w:ind w:left="1080" w:hanging="360"/>
        <w:jc w:val="both"/>
      </w:pPr>
      <w:r>
        <w:t>•</w:t>
      </w:r>
      <w:r w:rsidR="00AD1D76">
        <w:tab/>
      </w:r>
      <w:r>
        <w:t xml:space="preserve">Natural flower petals </w:t>
      </w:r>
      <w:r w:rsidR="00AD1D76">
        <w:t>only</w:t>
      </w:r>
      <w:r>
        <w:t xml:space="preserve"> may be used.</w:t>
      </w:r>
    </w:p>
    <w:p w14:paraId="707B200D" w14:textId="77777777" w:rsidR="00AD1D76" w:rsidRDefault="005D5AD4" w:rsidP="00053439">
      <w:pPr>
        <w:spacing w:after="120"/>
        <w:ind w:left="1080" w:hanging="360"/>
        <w:jc w:val="both"/>
      </w:pPr>
      <w:r>
        <w:t>•</w:t>
      </w:r>
      <w:r w:rsidR="00AD1D76">
        <w:tab/>
      </w:r>
      <w:r>
        <w:t>No silly string or other similar products are allowed on site.</w:t>
      </w:r>
    </w:p>
    <w:p w14:paraId="3E898BCF" w14:textId="77777777" w:rsidR="00AD1D76" w:rsidRDefault="005D5AD4" w:rsidP="00053439">
      <w:pPr>
        <w:spacing w:after="120"/>
        <w:ind w:left="1080" w:hanging="360"/>
        <w:jc w:val="both"/>
      </w:pPr>
      <w:r>
        <w:t>•</w:t>
      </w:r>
      <w:r w:rsidR="00AD1D76">
        <w:tab/>
        <w:t xml:space="preserve">Furniture should not be removed from any </w:t>
      </w:r>
      <w:r>
        <w:t>rooms.</w:t>
      </w:r>
    </w:p>
    <w:p w14:paraId="3DC54C0E" w14:textId="77777777" w:rsidR="00AD1D76" w:rsidRDefault="005D5AD4" w:rsidP="00053439">
      <w:pPr>
        <w:spacing w:after="120"/>
        <w:ind w:left="1080" w:hanging="360"/>
        <w:jc w:val="both"/>
      </w:pPr>
      <w:r>
        <w:lastRenderedPageBreak/>
        <w:t>•</w:t>
      </w:r>
      <w:r w:rsidR="00AD1D76">
        <w:tab/>
      </w:r>
      <w:r>
        <w:t>All items moved from porches, deck and grounds must be returned to their original locations.</w:t>
      </w:r>
    </w:p>
    <w:p w14:paraId="55039658" w14:textId="77777777" w:rsidR="00AD1D76" w:rsidRDefault="005D5AD4" w:rsidP="00053439">
      <w:pPr>
        <w:spacing w:after="120"/>
        <w:ind w:left="1080" w:hanging="360"/>
        <w:jc w:val="both"/>
      </w:pPr>
      <w:r>
        <w:t>•</w:t>
      </w:r>
      <w:r w:rsidR="00AD1D76">
        <w:tab/>
      </w:r>
      <w:r>
        <w:t>Placements of tables, tents, live music, catering equipment etc. must be approved by</w:t>
      </w:r>
      <w:r w:rsidR="00AD1D76">
        <w:t xml:space="preserve"> Venue prior to the Event.</w:t>
      </w:r>
    </w:p>
    <w:p w14:paraId="05AB7EF8" w14:textId="77777777" w:rsidR="005D5AD4" w:rsidRDefault="005D5AD4" w:rsidP="00053439">
      <w:pPr>
        <w:ind w:left="1080" w:hanging="360"/>
        <w:jc w:val="both"/>
      </w:pPr>
      <w:r>
        <w:t>•</w:t>
      </w:r>
      <w:r w:rsidR="00AD1D76">
        <w:tab/>
      </w:r>
      <w:r>
        <w:t>Children are not permitted to wander the grounds unsupervised.</w:t>
      </w:r>
    </w:p>
    <w:p w14:paraId="1F32B122" w14:textId="77777777" w:rsidR="00AD1D76" w:rsidRDefault="00AD1D76" w:rsidP="00053439">
      <w:pPr>
        <w:jc w:val="both"/>
      </w:pPr>
    </w:p>
    <w:p w14:paraId="76C2324D" w14:textId="11D57115" w:rsidR="005D5AD4" w:rsidRPr="00AD1D76" w:rsidRDefault="00C60543" w:rsidP="00053439">
      <w:pPr>
        <w:ind w:firstLine="0"/>
        <w:jc w:val="both"/>
        <w:rPr>
          <w:b/>
          <w:bCs/>
        </w:rPr>
      </w:pPr>
      <w:r>
        <w:rPr>
          <w:b/>
          <w:bCs/>
        </w:rPr>
        <w:t>9</w:t>
      </w:r>
      <w:r w:rsidR="005D5AD4" w:rsidRPr="00AD1D76">
        <w:rPr>
          <w:b/>
          <w:bCs/>
        </w:rPr>
        <w:t>.</w:t>
      </w:r>
      <w:r w:rsidR="00AD1D76" w:rsidRPr="00AD1D76">
        <w:rPr>
          <w:b/>
          <w:bCs/>
        </w:rPr>
        <w:tab/>
      </w:r>
      <w:r w:rsidR="005D5AD4" w:rsidRPr="00AD1D76">
        <w:rPr>
          <w:b/>
          <w:bCs/>
        </w:rPr>
        <w:t xml:space="preserve">FOOD </w:t>
      </w:r>
      <w:r w:rsidR="004B7E40">
        <w:rPr>
          <w:b/>
          <w:bCs/>
        </w:rPr>
        <w:t>AND</w:t>
      </w:r>
      <w:r w:rsidR="005D5AD4" w:rsidRPr="00AD1D76">
        <w:rPr>
          <w:b/>
          <w:bCs/>
        </w:rPr>
        <w:t xml:space="preserve"> CATERING:</w:t>
      </w:r>
    </w:p>
    <w:p w14:paraId="1310A2B8" w14:textId="77777777" w:rsidR="00AD1D76" w:rsidRDefault="00AD1D76" w:rsidP="00053439">
      <w:pPr>
        <w:jc w:val="both"/>
      </w:pPr>
    </w:p>
    <w:p w14:paraId="003F324E" w14:textId="77777777" w:rsidR="005D5AD4" w:rsidRDefault="005D5AD4" w:rsidP="00053439">
      <w:pPr>
        <w:jc w:val="both"/>
      </w:pPr>
      <w:r>
        <w:t xml:space="preserve">If </w:t>
      </w:r>
      <w:r w:rsidR="00AD1D76">
        <w:t>the E</w:t>
      </w:r>
      <w:r>
        <w:t>vent is catered, your catering company is responsible for the set­up, break­down, and</w:t>
      </w:r>
      <w:r w:rsidR="00AD1D76">
        <w:t xml:space="preserve"> </w:t>
      </w:r>
      <w:r>
        <w:t>clean­up of the catered site.</w:t>
      </w:r>
      <w:r w:rsidR="00AE323E">
        <w:t xml:space="preserve">  </w:t>
      </w:r>
      <w:r>
        <w:t>Please allow appropriate time for break­down and clean­up.</w:t>
      </w:r>
      <w:r w:rsidR="00AE323E">
        <w:t xml:space="preserve">  </w:t>
      </w:r>
      <w:r>
        <w:t xml:space="preserve">All event trash must be disposed of in the designated areas at the conclusion of the </w:t>
      </w:r>
      <w:r w:rsidR="00AE323E">
        <w:t>E</w:t>
      </w:r>
      <w:r>
        <w:t>vent.</w:t>
      </w:r>
      <w:r w:rsidR="00AE323E">
        <w:t xml:space="preserve">  </w:t>
      </w:r>
      <w:r>
        <w:t>A</w:t>
      </w:r>
      <w:r w:rsidR="00AE323E">
        <w:t xml:space="preserve">ll </w:t>
      </w:r>
      <w:r>
        <w:t>vendors (florists, bakers, musicians, rental company, etc.) must adhere to the terms of</w:t>
      </w:r>
      <w:r w:rsidR="00AE323E">
        <w:t xml:space="preserve"> </w:t>
      </w:r>
      <w:r>
        <w:t xml:space="preserve">our guidelines, and it is the </w:t>
      </w:r>
      <w:r w:rsidR="00AE323E">
        <w:t>C</w:t>
      </w:r>
      <w:r>
        <w:t>lient</w:t>
      </w:r>
      <w:r w:rsidR="00AE323E">
        <w:t>s</w:t>
      </w:r>
      <w:r>
        <w:t>’ responsibility to share these guidelines with them.</w:t>
      </w:r>
    </w:p>
    <w:p w14:paraId="13799C6D" w14:textId="77777777" w:rsidR="00AE323E" w:rsidRDefault="00AE323E" w:rsidP="00053439">
      <w:pPr>
        <w:jc w:val="both"/>
      </w:pPr>
    </w:p>
    <w:p w14:paraId="3B72BD05" w14:textId="445FDA6A" w:rsidR="005D5AD4" w:rsidRPr="00AE323E" w:rsidRDefault="00C60543" w:rsidP="00053439">
      <w:pPr>
        <w:ind w:firstLine="0"/>
        <w:jc w:val="both"/>
        <w:rPr>
          <w:b/>
          <w:bCs/>
        </w:rPr>
      </w:pPr>
      <w:r>
        <w:rPr>
          <w:b/>
          <w:bCs/>
        </w:rPr>
        <w:t>10</w:t>
      </w:r>
      <w:r w:rsidR="005D5AD4" w:rsidRPr="00AE323E">
        <w:rPr>
          <w:b/>
          <w:bCs/>
        </w:rPr>
        <w:t>.</w:t>
      </w:r>
      <w:r w:rsidR="00AE323E" w:rsidRPr="00AE323E">
        <w:rPr>
          <w:b/>
          <w:bCs/>
        </w:rPr>
        <w:tab/>
      </w:r>
      <w:r w:rsidR="005D5AD4" w:rsidRPr="00AE323E">
        <w:rPr>
          <w:b/>
          <w:bCs/>
        </w:rPr>
        <w:t>ALCOHOL</w:t>
      </w:r>
    </w:p>
    <w:p w14:paraId="3BCA2C3C" w14:textId="77777777" w:rsidR="00AE323E" w:rsidRDefault="00AE323E" w:rsidP="00053439">
      <w:pPr>
        <w:jc w:val="both"/>
      </w:pPr>
    </w:p>
    <w:p w14:paraId="560FC76C" w14:textId="4037D660" w:rsidR="005D5AD4" w:rsidRDefault="005D5AD4" w:rsidP="00053439">
      <w:pPr>
        <w:jc w:val="both"/>
      </w:pPr>
      <w:r>
        <w:t>The C</w:t>
      </w:r>
      <w:r w:rsidR="00AE323E">
        <w:t xml:space="preserve">lients </w:t>
      </w:r>
      <w:r>
        <w:t xml:space="preserve">acknowledge, as the host of a private party, </w:t>
      </w:r>
      <w:r w:rsidR="00AE323E">
        <w:t xml:space="preserve">it is your </w:t>
      </w:r>
      <w:r>
        <w:t xml:space="preserve">responsibility </w:t>
      </w:r>
      <w:r w:rsidR="00AE323E">
        <w:t xml:space="preserve">to follow all state and local rules and regulations as to </w:t>
      </w:r>
      <w:r>
        <w:t>the proper and</w:t>
      </w:r>
      <w:r w:rsidR="00AE323E">
        <w:t xml:space="preserve"> </w:t>
      </w:r>
      <w:r>
        <w:t xml:space="preserve">lawful consumption of alcoholic beverages at </w:t>
      </w:r>
      <w:r w:rsidR="00AE323E">
        <w:t xml:space="preserve">the Venue </w:t>
      </w:r>
      <w:r>
        <w:t xml:space="preserve">during the duration of the </w:t>
      </w:r>
      <w:r w:rsidR="00AE323E">
        <w:t>E</w:t>
      </w:r>
      <w:r>
        <w:t>vent</w:t>
      </w:r>
      <w:r w:rsidR="00AE323E">
        <w:t xml:space="preserve"> </w:t>
      </w:r>
      <w:r>
        <w:t>described in this contract. C</w:t>
      </w:r>
      <w:r w:rsidR="00AE323E">
        <w:t xml:space="preserve">lients </w:t>
      </w:r>
      <w:r>
        <w:t xml:space="preserve">agree and warrant that there shall be </w:t>
      </w:r>
      <w:r w:rsidR="00AE323E">
        <w:t xml:space="preserve">no consumption of alcohol by personas under the age of 21.  </w:t>
      </w:r>
      <w:r>
        <w:t>Identification and proof of age will be requested</w:t>
      </w:r>
      <w:r w:rsidR="00AE323E">
        <w:t xml:space="preserve"> </w:t>
      </w:r>
      <w:r>
        <w:t>from any person who appears to be under 21 years of age. Alcoholic beverages will be removed</w:t>
      </w:r>
      <w:r w:rsidR="00AE323E">
        <w:t xml:space="preserve"> </w:t>
      </w:r>
      <w:r>
        <w:t xml:space="preserve">from anyone believed to be a minor or from any intoxicated </w:t>
      </w:r>
      <w:r w:rsidR="00C60543">
        <w:t xml:space="preserve">person or </w:t>
      </w:r>
      <w:r>
        <w:t>person</w:t>
      </w:r>
      <w:r w:rsidR="00C60543">
        <w:t>s</w:t>
      </w:r>
      <w:r>
        <w:t>. The C</w:t>
      </w:r>
      <w:r w:rsidR="00AE323E">
        <w:t xml:space="preserve">lients </w:t>
      </w:r>
      <w:r>
        <w:t>agree to fully</w:t>
      </w:r>
      <w:r w:rsidR="00AE323E">
        <w:t xml:space="preserve"> </w:t>
      </w:r>
      <w:r>
        <w:t xml:space="preserve">cooperate and assist </w:t>
      </w:r>
      <w:r w:rsidR="00AE323E">
        <w:t xml:space="preserve">the Venue </w:t>
      </w:r>
      <w:r>
        <w:t xml:space="preserve">and its agents in enforcing the laws of the State of </w:t>
      </w:r>
      <w:r w:rsidR="00AE323E">
        <w:t xml:space="preserve">Texas </w:t>
      </w:r>
      <w:r>
        <w:t xml:space="preserve">and the policies of </w:t>
      </w:r>
      <w:r w:rsidR="00AE323E">
        <w:t xml:space="preserve">the Venue </w:t>
      </w:r>
      <w:r>
        <w:t xml:space="preserve">regarding the consumption of alcoholic beverages. The </w:t>
      </w:r>
      <w:r w:rsidR="00AE323E">
        <w:t xml:space="preserve">Venue </w:t>
      </w:r>
      <w:r>
        <w:t>may ask guests for identification to verify age and reserves the right to ask to the entire party to</w:t>
      </w:r>
      <w:r w:rsidR="00AE323E">
        <w:t xml:space="preserve"> </w:t>
      </w:r>
      <w:r>
        <w:t>leave if (1)</w:t>
      </w:r>
      <w:r w:rsidR="00AE323E">
        <w:t> </w:t>
      </w:r>
      <w:r>
        <w:t>a minor is consuming alcohol; (2)</w:t>
      </w:r>
      <w:r w:rsidR="00AE323E">
        <w:t> </w:t>
      </w:r>
      <w:r>
        <w:t>an adult is providing alcohol to a minor; or (3)</w:t>
      </w:r>
      <w:r w:rsidR="00AE323E">
        <w:t> </w:t>
      </w:r>
      <w:r>
        <w:t>a</w:t>
      </w:r>
      <w:r w:rsidR="00AE323E">
        <w:t xml:space="preserve"> </w:t>
      </w:r>
      <w:r>
        <w:t>guest or guests appears intoxicated and refuses to leave the Premises.</w:t>
      </w:r>
      <w:r w:rsidR="00AF4274">
        <w:t xml:space="preserve">  </w:t>
      </w:r>
      <w:r>
        <w:t xml:space="preserve">If alcohol is to be </w:t>
      </w:r>
      <w:r w:rsidR="00AF4274">
        <w:t xml:space="preserve">sold </w:t>
      </w:r>
      <w:r>
        <w:t xml:space="preserve">at the </w:t>
      </w:r>
      <w:r w:rsidR="00AF4274">
        <w:t>E</w:t>
      </w:r>
      <w:r>
        <w:t>vent, C</w:t>
      </w:r>
      <w:r w:rsidR="00AF4274">
        <w:t xml:space="preserve">lients </w:t>
      </w:r>
      <w:r>
        <w:t>must obtain, and show proof of, a temporary</w:t>
      </w:r>
      <w:r w:rsidR="00AF4274">
        <w:t xml:space="preserve"> </w:t>
      </w:r>
      <w:r>
        <w:t xml:space="preserve">liquor license thirty (30) days prior to </w:t>
      </w:r>
      <w:r w:rsidR="00AF4274">
        <w:t>E</w:t>
      </w:r>
      <w:r>
        <w:t>vent date.</w:t>
      </w:r>
    </w:p>
    <w:p w14:paraId="36625AF8" w14:textId="77777777" w:rsidR="00AF4274" w:rsidRDefault="00AF4274" w:rsidP="00053439">
      <w:pPr>
        <w:jc w:val="both"/>
      </w:pPr>
    </w:p>
    <w:p w14:paraId="7648A2AC" w14:textId="3AFF8224" w:rsidR="005D5AD4" w:rsidRDefault="005D5AD4" w:rsidP="00053439">
      <w:pPr>
        <w:jc w:val="both"/>
      </w:pPr>
      <w:r>
        <w:t xml:space="preserve">Upon signing this </w:t>
      </w:r>
      <w:r w:rsidR="00AF4274">
        <w:t xml:space="preserve">Agreement Clients </w:t>
      </w:r>
      <w:r>
        <w:t xml:space="preserve">agree to indemnify and hold harmless </w:t>
      </w:r>
      <w:r w:rsidR="00AF4274">
        <w:t xml:space="preserve">the Venue </w:t>
      </w:r>
      <w:r>
        <w:t>and</w:t>
      </w:r>
      <w:r w:rsidR="00AF4274">
        <w:t xml:space="preserve"> its </w:t>
      </w:r>
      <w:r>
        <w:t xml:space="preserve">employees from any damages, </w:t>
      </w:r>
      <w:proofErr w:type="gramStart"/>
      <w:r>
        <w:t>costs</w:t>
      </w:r>
      <w:proofErr w:type="gramEnd"/>
      <w:r>
        <w:t xml:space="preserve"> or expenses, including reasonable attorney fees, which</w:t>
      </w:r>
      <w:r w:rsidR="00AF4274">
        <w:t xml:space="preserve"> </w:t>
      </w:r>
      <w:r>
        <w:t>may arise</w:t>
      </w:r>
      <w:r w:rsidR="00536F16">
        <w:t xml:space="preserve"> for any reason in connection with the Event, including without limitation (i) claims of guests for accidental injury; or (ii) claim arising in connection or related to the</w:t>
      </w:r>
      <w:r>
        <w:t xml:space="preserve"> consumption of alcoholic beverages by the C</w:t>
      </w:r>
      <w:r w:rsidR="00AF4274">
        <w:t xml:space="preserve">lients </w:t>
      </w:r>
      <w:r>
        <w:t>and any of the</w:t>
      </w:r>
      <w:r w:rsidR="00AF4274">
        <w:t xml:space="preserve">ir </w:t>
      </w:r>
      <w:r>
        <w:t>guests.</w:t>
      </w:r>
    </w:p>
    <w:p w14:paraId="5B95A4BB" w14:textId="77777777" w:rsidR="00AF4274" w:rsidRDefault="00AF4274" w:rsidP="00053439">
      <w:pPr>
        <w:jc w:val="both"/>
      </w:pPr>
    </w:p>
    <w:p w14:paraId="16DD8AB4" w14:textId="2C4AFFA8" w:rsidR="005D5AD4" w:rsidRPr="00AF4274" w:rsidRDefault="00C60543" w:rsidP="00053439">
      <w:pPr>
        <w:ind w:firstLine="0"/>
        <w:jc w:val="both"/>
        <w:rPr>
          <w:b/>
          <w:bCs/>
        </w:rPr>
      </w:pPr>
      <w:r>
        <w:rPr>
          <w:b/>
          <w:bCs/>
        </w:rPr>
        <w:t>11</w:t>
      </w:r>
      <w:r w:rsidR="005D5AD4" w:rsidRPr="00AF4274">
        <w:rPr>
          <w:b/>
          <w:bCs/>
        </w:rPr>
        <w:t>.</w:t>
      </w:r>
      <w:r w:rsidR="00AF4274" w:rsidRPr="00AF4274">
        <w:rPr>
          <w:b/>
          <w:bCs/>
        </w:rPr>
        <w:tab/>
      </w:r>
      <w:r w:rsidR="005D5AD4" w:rsidRPr="00AF4274">
        <w:rPr>
          <w:b/>
          <w:bCs/>
        </w:rPr>
        <w:t>COURTESY PROTOCOL:</w:t>
      </w:r>
    </w:p>
    <w:p w14:paraId="4C1EDD07" w14:textId="77777777" w:rsidR="00AF4274" w:rsidRDefault="00AF4274" w:rsidP="00053439">
      <w:pPr>
        <w:jc w:val="both"/>
      </w:pPr>
    </w:p>
    <w:p w14:paraId="571233E0" w14:textId="77777777" w:rsidR="005D5AD4" w:rsidRDefault="005D5AD4" w:rsidP="00053439">
      <w:pPr>
        <w:jc w:val="both"/>
      </w:pPr>
      <w:r>
        <w:t>The Venue reserves the right to request any person or group of people acting</w:t>
      </w:r>
      <w:r w:rsidR="00AF4274">
        <w:t xml:space="preserve"> </w:t>
      </w:r>
      <w:r>
        <w:t>unruly and contrary to rental regulations to leave the premises.</w:t>
      </w:r>
    </w:p>
    <w:p w14:paraId="705D0C83" w14:textId="77777777" w:rsidR="006E107E" w:rsidRDefault="006E107E" w:rsidP="00053439">
      <w:pPr>
        <w:jc w:val="both"/>
      </w:pPr>
    </w:p>
    <w:p w14:paraId="052CA24A" w14:textId="543EA021" w:rsidR="005D5AD4" w:rsidRPr="00AF4274" w:rsidRDefault="005D5AD4" w:rsidP="00053439">
      <w:pPr>
        <w:ind w:firstLine="0"/>
        <w:jc w:val="both"/>
        <w:rPr>
          <w:b/>
          <w:bCs/>
        </w:rPr>
      </w:pPr>
      <w:r w:rsidRPr="00AF4274">
        <w:rPr>
          <w:b/>
          <w:bCs/>
        </w:rPr>
        <w:t>1</w:t>
      </w:r>
      <w:r w:rsidR="00C60543">
        <w:rPr>
          <w:b/>
          <w:bCs/>
        </w:rPr>
        <w:t>2</w:t>
      </w:r>
      <w:r w:rsidRPr="00AF4274">
        <w:rPr>
          <w:b/>
          <w:bCs/>
        </w:rPr>
        <w:t>.</w:t>
      </w:r>
      <w:r w:rsidR="00AF4274" w:rsidRPr="00AF4274">
        <w:rPr>
          <w:b/>
          <w:bCs/>
        </w:rPr>
        <w:tab/>
      </w:r>
      <w:r w:rsidRPr="00AF4274">
        <w:rPr>
          <w:b/>
          <w:bCs/>
        </w:rPr>
        <w:t>LIABILITY:</w:t>
      </w:r>
    </w:p>
    <w:p w14:paraId="1C5AAD34" w14:textId="77777777" w:rsidR="00AF4274" w:rsidRDefault="00AF4274" w:rsidP="00053439">
      <w:pPr>
        <w:jc w:val="both"/>
      </w:pPr>
    </w:p>
    <w:p w14:paraId="5DB35FD5" w14:textId="77777777" w:rsidR="005D5AD4" w:rsidRDefault="005D5AD4" w:rsidP="00053439">
      <w:pPr>
        <w:jc w:val="both"/>
      </w:pPr>
      <w:r>
        <w:t>The C</w:t>
      </w:r>
      <w:r w:rsidR="00AF4274">
        <w:t xml:space="preserve">lients </w:t>
      </w:r>
      <w:r>
        <w:t xml:space="preserve">agree to indemnify and hold </w:t>
      </w:r>
      <w:r w:rsidR="00AF4274">
        <w:t>the Venue</w:t>
      </w:r>
      <w:r>
        <w:t>, its officers and agents harmless from</w:t>
      </w:r>
      <w:r w:rsidR="00AF4274">
        <w:t xml:space="preserve"> </w:t>
      </w:r>
      <w:r>
        <w:t>and against any and all liability, claims, actions, demands or losses of any kind and nature that</w:t>
      </w:r>
      <w:r w:rsidR="00AF4274">
        <w:t xml:space="preserve"> </w:t>
      </w:r>
      <w:r>
        <w:t>may occur or be claimed with respect to any person or persons, corporation, property, on or</w:t>
      </w:r>
      <w:r w:rsidR="00AF4274">
        <w:t xml:space="preserve"> </w:t>
      </w:r>
      <w:r>
        <w:t xml:space="preserve">about </w:t>
      </w:r>
      <w:r w:rsidR="00AF4274">
        <w:lastRenderedPageBreak/>
        <w:t>the Venue</w:t>
      </w:r>
      <w:r>
        <w:t>, or to the property itself resulting from any act done, or omission by or</w:t>
      </w:r>
      <w:r w:rsidR="00AF4274">
        <w:t xml:space="preserve"> </w:t>
      </w:r>
      <w:r>
        <w:t>through the C</w:t>
      </w:r>
      <w:r w:rsidR="00AF4274">
        <w:t>lients</w:t>
      </w:r>
      <w:r>
        <w:t xml:space="preserve">, </w:t>
      </w:r>
      <w:r w:rsidR="00AF4274">
        <w:t xml:space="preserve">their </w:t>
      </w:r>
      <w:r>
        <w:t>agents, contractors, employees, invitees, or any person on the</w:t>
      </w:r>
      <w:r w:rsidR="00AF4274">
        <w:t xml:space="preserve"> </w:t>
      </w:r>
      <w:r>
        <w:t xml:space="preserve">premises of </w:t>
      </w:r>
      <w:r w:rsidR="00AF4274">
        <w:t xml:space="preserve">the Venue </w:t>
      </w:r>
      <w:r>
        <w:t>by reason of C</w:t>
      </w:r>
      <w:r w:rsidR="00AF4274">
        <w:t xml:space="preserve">lients’ </w:t>
      </w:r>
      <w:r>
        <w:t>use or occupancy thereof. These may include,</w:t>
      </w:r>
      <w:r w:rsidR="00AF4274">
        <w:t xml:space="preserve"> </w:t>
      </w:r>
      <w:r>
        <w:t>but are not limited to</w:t>
      </w:r>
      <w:r w:rsidR="00AF4274">
        <w:t>,</w:t>
      </w:r>
      <w:r>
        <w:t xml:space="preserve"> accident, injury or damage to property arising from any act of the C</w:t>
      </w:r>
      <w:r w:rsidR="00AF4274">
        <w:t xml:space="preserve">lients </w:t>
      </w:r>
      <w:r>
        <w:t>or C</w:t>
      </w:r>
      <w:r w:rsidR="00AF4274">
        <w:t>lients’</w:t>
      </w:r>
      <w:r>
        <w:t xml:space="preserve"> guest</w:t>
      </w:r>
      <w:r w:rsidR="00AF4274">
        <w:t>(s)</w:t>
      </w:r>
      <w:r>
        <w:t>, whether intentional or negligent, which occur during use. C</w:t>
      </w:r>
      <w:r w:rsidR="00AF4274">
        <w:t xml:space="preserve">lients </w:t>
      </w:r>
      <w:r>
        <w:t>agree to</w:t>
      </w:r>
      <w:r w:rsidR="00AF4274">
        <w:t xml:space="preserve"> </w:t>
      </w:r>
      <w:r>
        <w:t xml:space="preserve">pay all costs and attorney fees incurred by </w:t>
      </w:r>
      <w:r w:rsidR="00AF4274">
        <w:t xml:space="preserve">the Venue, its </w:t>
      </w:r>
      <w:r>
        <w:t>owner and representatives in defending</w:t>
      </w:r>
      <w:r w:rsidR="00AF4274">
        <w:t xml:space="preserve"> </w:t>
      </w:r>
      <w:r>
        <w:t>any such claim or action brought against the owner and representatives.</w:t>
      </w:r>
    </w:p>
    <w:p w14:paraId="45705435" w14:textId="77777777" w:rsidR="00AF4274" w:rsidRDefault="00AF4274" w:rsidP="00053439">
      <w:pPr>
        <w:jc w:val="both"/>
      </w:pPr>
    </w:p>
    <w:p w14:paraId="015B4954" w14:textId="0191F280" w:rsidR="005D5AD4" w:rsidRPr="00AF4274" w:rsidRDefault="005D5AD4" w:rsidP="00053439">
      <w:pPr>
        <w:ind w:firstLine="0"/>
        <w:jc w:val="both"/>
        <w:rPr>
          <w:b/>
          <w:bCs/>
        </w:rPr>
      </w:pPr>
      <w:r w:rsidRPr="00AF4274">
        <w:rPr>
          <w:b/>
          <w:bCs/>
        </w:rPr>
        <w:t>1</w:t>
      </w:r>
      <w:r w:rsidR="00C60543">
        <w:rPr>
          <w:b/>
          <w:bCs/>
        </w:rPr>
        <w:t>3</w:t>
      </w:r>
      <w:r w:rsidRPr="00AF4274">
        <w:rPr>
          <w:b/>
          <w:bCs/>
        </w:rPr>
        <w:t>.</w:t>
      </w:r>
      <w:r w:rsidR="00AF4274" w:rsidRPr="00AF4274">
        <w:rPr>
          <w:b/>
          <w:bCs/>
        </w:rPr>
        <w:tab/>
      </w:r>
      <w:r w:rsidRPr="00AF4274">
        <w:rPr>
          <w:b/>
          <w:bCs/>
        </w:rPr>
        <w:t xml:space="preserve">JURISDICTION </w:t>
      </w:r>
      <w:r w:rsidR="004B7E40">
        <w:rPr>
          <w:b/>
          <w:bCs/>
        </w:rPr>
        <w:t>AND</w:t>
      </w:r>
      <w:r w:rsidRPr="00AF4274">
        <w:rPr>
          <w:b/>
          <w:bCs/>
        </w:rPr>
        <w:t xml:space="preserve"> VENUE:</w:t>
      </w:r>
    </w:p>
    <w:p w14:paraId="2618C75A" w14:textId="77777777" w:rsidR="00AF4274" w:rsidRDefault="00AF4274" w:rsidP="00053439">
      <w:pPr>
        <w:jc w:val="both"/>
      </w:pPr>
    </w:p>
    <w:p w14:paraId="1FA48524" w14:textId="77777777" w:rsidR="005D5AD4" w:rsidRDefault="005D5AD4" w:rsidP="00053439">
      <w:pPr>
        <w:jc w:val="both"/>
      </w:pPr>
      <w:r>
        <w:t xml:space="preserve">This Agreement shall be construed according to the laws of the State of </w:t>
      </w:r>
      <w:r w:rsidR="00AF4274">
        <w:t>Texas</w:t>
      </w:r>
      <w:r>
        <w:t>. Client</w:t>
      </w:r>
      <w:r w:rsidR="00AF4274">
        <w:t xml:space="preserve">s </w:t>
      </w:r>
      <w:r>
        <w:t xml:space="preserve">acknowledge that this Agreement was entered into in </w:t>
      </w:r>
      <w:r w:rsidR="00AF4274">
        <w:t xml:space="preserve">Fayette </w:t>
      </w:r>
      <w:r>
        <w:t xml:space="preserve">County, </w:t>
      </w:r>
      <w:r w:rsidR="00AF4274">
        <w:t xml:space="preserve">Texas </w:t>
      </w:r>
      <w:r>
        <w:t>and that this</w:t>
      </w:r>
      <w:r w:rsidR="00AF4274">
        <w:t xml:space="preserve"> </w:t>
      </w:r>
      <w:r>
        <w:t xml:space="preserve">Agreement will be performed in </w:t>
      </w:r>
      <w:r w:rsidR="00AF4274">
        <w:t>Texas</w:t>
      </w:r>
      <w:r>
        <w:t>, and that the proper venue for any legal action related</w:t>
      </w:r>
      <w:r w:rsidR="00AF4274">
        <w:t xml:space="preserve"> </w:t>
      </w:r>
      <w:r>
        <w:t xml:space="preserve">to this Agreement </w:t>
      </w:r>
      <w:r w:rsidR="00F47FB5">
        <w:t>is exclusively in a federal or state court of competent jurisdiction located in Fayette County, Texas</w:t>
      </w:r>
      <w:r>
        <w:t>.</w:t>
      </w:r>
    </w:p>
    <w:p w14:paraId="059472F6" w14:textId="77777777" w:rsidR="00F47FB5" w:rsidRDefault="00F47FB5" w:rsidP="00053439">
      <w:pPr>
        <w:jc w:val="both"/>
      </w:pPr>
    </w:p>
    <w:p w14:paraId="2B0AFE07" w14:textId="5710CA2D" w:rsidR="005D5AD4" w:rsidRPr="00F47FB5" w:rsidRDefault="005D5AD4" w:rsidP="00053439">
      <w:pPr>
        <w:ind w:firstLine="0"/>
        <w:jc w:val="both"/>
        <w:rPr>
          <w:b/>
          <w:bCs/>
        </w:rPr>
      </w:pPr>
      <w:r w:rsidRPr="00F47FB5">
        <w:rPr>
          <w:b/>
          <w:bCs/>
        </w:rPr>
        <w:t>1</w:t>
      </w:r>
      <w:r w:rsidR="00C87B7A">
        <w:rPr>
          <w:b/>
          <w:bCs/>
        </w:rPr>
        <w:t>4</w:t>
      </w:r>
      <w:r w:rsidRPr="00F47FB5">
        <w:rPr>
          <w:b/>
          <w:bCs/>
        </w:rPr>
        <w:t>.</w:t>
      </w:r>
      <w:r w:rsidR="00F47FB5" w:rsidRPr="00F47FB5">
        <w:rPr>
          <w:b/>
          <w:bCs/>
        </w:rPr>
        <w:tab/>
      </w:r>
      <w:r w:rsidRPr="00F47FB5">
        <w:rPr>
          <w:b/>
          <w:bCs/>
        </w:rPr>
        <w:t>AMENDMENT:</w:t>
      </w:r>
    </w:p>
    <w:p w14:paraId="5FC02CA5" w14:textId="77777777" w:rsidR="00F47FB5" w:rsidRDefault="00F47FB5" w:rsidP="00053439">
      <w:pPr>
        <w:jc w:val="both"/>
      </w:pPr>
    </w:p>
    <w:p w14:paraId="6A7D8CD2" w14:textId="330B9CB8" w:rsidR="005D5AD4" w:rsidRDefault="005D5AD4" w:rsidP="00053439">
      <w:pPr>
        <w:jc w:val="both"/>
      </w:pPr>
      <w:r>
        <w:t>This Agreement may be modified or amended if the amendment is made in writing and is</w:t>
      </w:r>
      <w:r w:rsidR="00F47FB5">
        <w:t xml:space="preserve"> </w:t>
      </w:r>
      <w:r>
        <w:t>signed by both parties.</w:t>
      </w:r>
    </w:p>
    <w:p w14:paraId="3D1D6343" w14:textId="2B75D111" w:rsidR="008D0358" w:rsidRDefault="008D0358" w:rsidP="008D0358">
      <w:pPr>
        <w:ind w:firstLine="0"/>
        <w:jc w:val="both"/>
      </w:pPr>
    </w:p>
    <w:p w14:paraId="6D6F83E1" w14:textId="010FCC68" w:rsidR="001A309A" w:rsidRDefault="008D0358" w:rsidP="008D0358">
      <w:pPr>
        <w:ind w:firstLine="0"/>
        <w:jc w:val="both"/>
        <w:rPr>
          <w:b/>
          <w:bCs/>
        </w:rPr>
      </w:pPr>
      <w:r w:rsidRPr="001A309A">
        <w:rPr>
          <w:b/>
          <w:bCs/>
        </w:rPr>
        <w:t>15</w:t>
      </w:r>
      <w:r>
        <w:t xml:space="preserve">. </w:t>
      </w:r>
      <w:r>
        <w:tab/>
      </w:r>
      <w:r w:rsidRPr="001A309A">
        <w:rPr>
          <w:b/>
          <w:bCs/>
        </w:rPr>
        <w:t>ADDENDUM</w:t>
      </w:r>
      <w:r w:rsidR="001A309A">
        <w:rPr>
          <w:b/>
          <w:bCs/>
        </w:rPr>
        <w:t>:</w:t>
      </w:r>
    </w:p>
    <w:p w14:paraId="652B613B" w14:textId="77777777" w:rsidR="001A309A" w:rsidRDefault="001A309A" w:rsidP="008D0358">
      <w:pPr>
        <w:ind w:firstLine="0"/>
        <w:jc w:val="both"/>
        <w:rPr>
          <w:b/>
          <w:bCs/>
        </w:rPr>
      </w:pPr>
    </w:p>
    <w:p w14:paraId="61E236D7" w14:textId="6A233EC1" w:rsidR="008D0358" w:rsidRDefault="008D0358" w:rsidP="001A309A">
      <w:pPr>
        <w:jc w:val="both"/>
      </w:pPr>
      <w:r>
        <w:t xml:space="preserve"> The Addendum attached hereto shall be inco</w:t>
      </w:r>
      <w:r w:rsidR="001A309A">
        <w:t>rporat</w:t>
      </w:r>
      <w:r>
        <w:t xml:space="preserve">ed herein and is considered </w:t>
      </w:r>
      <w:r w:rsidR="001A309A">
        <w:t>a part of this Contract.</w:t>
      </w:r>
    </w:p>
    <w:p w14:paraId="6D903266" w14:textId="77777777" w:rsidR="00F47FB5" w:rsidRDefault="00F47FB5" w:rsidP="00053439">
      <w:pPr>
        <w:jc w:val="both"/>
      </w:pPr>
    </w:p>
    <w:p w14:paraId="4FEA524A" w14:textId="572B69B2" w:rsidR="005D5AD4" w:rsidRPr="00F47FB5" w:rsidRDefault="005D5AD4" w:rsidP="00053439">
      <w:pPr>
        <w:ind w:firstLine="0"/>
        <w:jc w:val="both"/>
        <w:rPr>
          <w:b/>
          <w:bCs/>
        </w:rPr>
      </w:pPr>
      <w:r w:rsidRPr="00F47FB5">
        <w:rPr>
          <w:b/>
          <w:bCs/>
        </w:rPr>
        <w:t>1</w:t>
      </w:r>
      <w:r w:rsidR="001A309A">
        <w:rPr>
          <w:b/>
          <w:bCs/>
        </w:rPr>
        <w:t>6</w:t>
      </w:r>
      <w:r w:rsidRPr="00F47FB5">
        <w:rPr>
          <w:b/>
          <w:bCs/>
        </w:rPr>
        <w:t>.</w:t>
      </w:r>
      <w:r w:rsidR="00F47FB5" w:rsidRPr="00F47FB5">
        <w:rPr>
          <w:b/>
          <w:bCs/>
        </w:rPr>
        <w:tab/>
      </w:r>
      <w:r w:rsidRPr="00F47FB5">
        <w:rPr>
          <w:b/>
          <w:bCs/>
        </w:rPr>
        <w:t>AGREEMENT BY SIGNATURE</w:t>
      </w:r>
    </w:p>
    <w:p w14:paraId="6B63B5A0" w14:textId="77777777" w:rsidR="00F47FB5" w:rsidRDefault="00F47FB5" w:rsidP="00053439">
      <w:pPr>
        <w:jc w:val="both"/>
      </w:pPr>
    </w:p>
    <w:p w14:paraId="6B3BA5AC" w14:textId="77777777" w:rsidR="005D5AD4" w:rsidRDefault="00F47FB5" w:rsidP="00053439">
      <w:pPr>
        <w:jc w:val="both"/>
      </w:pPr>
      <w:r>
        <w:t>The s</w:t>
      </w:r>
      <w:r w:rsidR="005D5AD4">
        <w:t>ignature</w:t>
      </w:r>
      <w:r>
        <w:t xml:space="preserve">s below </w:t>
      </w:r>
      <w:r w:rsidR="005D5AD4">
        <w:t>indicate</w:t>
      </w:r>
      <w:r>
        <w:t xml:space="preserve"> </w:t>
      </w:r>
      <w:r w:rsidR="005D5AD4">
        <w:t>the agree</w:t>
      </w:r>
      <w:r>
        <w:t xml:space="preserve">ment of the Parties </w:t>
      </w:r>
      <w:r w:rsidR="005D5AD4">
        <w:t>to all terms and conditions stated herein.</w:t>
      </w:r>
    </w:p>
    <w:p w14:paraId="6A4F9CB6" w14:textId="77777777" w:rsidR="00F47FB5" w:rsidRDefault="00F47FB5" w:rsidP="005D5AD4"/>
    <w:p w14:paraId="0B3BDB3F" w14:textId="77777777" w:rsidR="00F47FB5" w:rsidRDefault="00F47FB5" w:rsidP="005D5AD4"/>
    <w:p w14:paraId="1256AD4C" w14:textId="53886440" w:rsidR="00F47FB5" w:rsidRPr="00A34441" w:rsidRDefault="00F47FB5" w:rsidP="00F47FB5">
      <w:pPr>
        <w:pStyle w:val="DPBody"/>
        <w:ind w:firstLine="0"/>
        <w:jc w:val="both"/>
        <w:rPr>
          <w:rFonts w:ascii="Times New Roman Bold" w:hAnsi="Times New Roman Bold"/>
          <w:b/>
          <w:caps/>
          <w:szCs w:val="24"/>
        </w:rPr>
      </w:pPr>
      <w:r w:rsidRPr="00A34441">
        <w:rPr>
          <w:rFonts w:ascii="Times New Roman Bold" w:hAnsi="Times New Roman Bold"/>
          <w:b/>
          <w:caps/>
          <w:szCs w:val="24"/>
        </w:rPr>
        <w:t>Venue</w:t>
      </w:r>
      <w:r w:rsidRPr="00A34441">
        <w:rPr>
          <w:rFonts w:ascii="Times New Roman Bold" w:hAnsi="Times New Roman Bold"/>
          <w:b/>
          <w:caps/>
          <w:szCs w:val="24"/>
        </w:rPr>
        <w:tab/>
      </w:r>
      <w:r w:rsidRPr="00A34441">
        <w:rPr>
          <w:rFonts w:ascii="Times New Roman Bold" w:hAnsi="Times New Roman Bold"/>
          <w:b/>
          <w:caps/>
          <w:szCs w:val="24"/>
        </w:rPr>
        <w:tab/>
      </w:r>
      <w:r w:rsidRPr="00A34441">
        <w:rPr>
          <w:rFonts w:ascii="Times New Roman Bold" w:hAnsi="Times New Roman Bold"/>
          <w:b/>
          <w:caps/>
          <w:szCs w:val="24"/>
        </w:rPr>
        <w:tab/>
      </w:r>
      <w:r w:rsidRPr="00A34441">
        <w:rPr>
          <w:rFonts w:ascii="Times New Roman Bold" w:hAnsi="Times New Roman Bold"/>
          <w:b/>
          <w:caps/>
          <w:szCs w:val="24"/>
        </w:rPr>
        <w:tab/>
      </w:r>
      <w:r w:rsidRPr="00A34441">
        <w:rPr>
          <w:rFonts w:ascii="Times New Roman Bold" w:hAnsi="Times New Roman Bold"/>
          <w:b/>
          <w:caps/>
          <w:szCs w:val="24"/>
        </w:rPr>
        <w:tab/>
      </w:r>
      <w:r w:rsidRPr="00A34441">
        <w:rPr>
          <w:rFonts w:ascii="Times New Roman Bold" w:hAnsi="Times New Roman Bold"/>
          <w:b/>
          <w:caps/>
          <w:szCs w:val="24"/>
        </w:rPr>
        <w:tab/>
        <w:t>Clients</w:t>
      </w:r>
    </w:p>
    <w:p w14:paraId="2242F2EF" w14:textId="77777777" w:rsidR="00F47FB5" w:rsidRDefault="00F47FB5" w:rsidP="00F47FB5">
      <w:pPr>
        <w:pStyle w:val="DPBody"/>
        <w:spacing w:after="0"/>
        <w:ind w:firstLine="0"/>
        <w:jc w:val="both"/>
        <w:rPr>
          <w:szCs w:val="24"/>
        </w:rPr>
      </w:pPr>
    </w:p>
    <w:p w14:paraId="7D6E88BF" w14:textId="77777777" w:rsidR="00F47FB5" w:rsidRDefault="00F47FB5" w:rsidP="00F47FB5">
      <w:pPr>
        <w:pStyle w:val="DPBody"/>
        <w:spacing w:after="0"/>
        <w:ind w:firstLine="0"/>
        <w:jc w:val="both"/>
        <w:rPr>
          <w:szCs w:val="24"/>
        </w:rPr>
      </w:pPr>
      <w:r>
        <w:rPr>
          <w:szCs w:val="24"/>
        </w:rPr>
        <w:t>By: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rPr>
        <w:tab/>
        <w:t>By: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48103FF" w14:textId="77777777" w:rsidR="00F47FB5" w:rsidRPr="008E5A45" w:rsidRDefault="00F47FB5" w:rsidP="00F47FB5">
      <w:pPr>
        <w:pStyle w:val="DPBody"/>
        <w:spacing w:after="0"/>
        <w:ind w:firstLine="0"/>
        <w:jc w:val="both"/>
        <w:rPr>
          <w:szCs w:val="24"/>
          <w:u w:val="single"/>
        </w:rPr>
      </w:pPr>
      <w:r>
        <w:rPr>
          <w:szCs w:val="24"/>
        </w:rPr>
        <w:t>Name:</w:t>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t>Name:</w:t>
      </w:r>
      <w:r>
        <w:rPr>
          <w:szCs w:val="24"/>
          <w:u w:val="single"/>
        </w:rPr>
        <w:tab/>
      </w:r>
      <w:r>
        <w:rPr>
          <w:szCs w:val="24"/>
          <w:u w:val="single"/>
        </w:rPr>
        <w:tab/>
      </w:r>
      <w:r>
        <w:rPr>
          <w:szCs w:val="24"/>
          <w:u w:val="single"/>
        </w:rPr>
        <w:tab/>
      </w:r>
      <w:r>
        <w:rPr>
          <w:szCs w:val="24"/>
          <w:u w:val="single"/>
        </w:rPr>
        <w:tab/>
      </w:r>
      <w:r>
        <w:rPr>
          <w:szCs w:val="24"/>
          <w:u w:val="single"/>
        </w:rPr>
        <w:tab/>
      </w:r>
    </w:p>
    <w:p w14:paraId="348303D0" w14:textId="77777777" w:rsidR="00F47FB5" w:rsidRDefault="00F47FB5" w:rsidP="00F47FB5">
      <w:pPr>
        <w:pStyle w:val="DPBody"/>
        <w:spacing w:after="0"/>
        <w:ind w:firstLine="0"/>
        <w:jc w:val="both"/>
        <w:rPr>
          <w:szCs w:val="24"/>
          <w:u w:val="single"/>
        </w:rPr>
      </w:pPr>
      <w:r>
        <w:rPr>
          <w:szCs w:val="24"/>
        </w:rPr>
        <w:t>Title:</w:t>
      </w:r>
      <w:r>
        <w:rPr>
          <w:szCs w:val="24"/>
          <w:u w:val="single"/>
        </w:rPr>
        <w:tab/>
      </w:r>
      <w:r>
        <w:rPr>
          <w:szCs w:val="24"/>
          <w:u w:val="single"/>
        </w:rPr>
        <w:tab/>
      </w:r>
      <w:r>
        <w:rPr>
          <w:szCs w:val="24"/>
          <w:u w:val="single"/>
        </w:rPr>
        <w:tab/>
      </w:r>
      <w:r>
        <w:rPr>
          <w:szCs w:val="24"/>
          <w:u w:val="single"/>
        </w:rPr>
        <w:tab/>
      </w:r>
      <w:r>
        <w:rPr>
          <w:szCs w:val="24"/>
          <w:u w:val="single"/>
        </w:rPr>
        <w:tab/>
      </w:r>
      <w:r>
        <w:rPr>
          <w:szCs w:val="24"/>
        </w:rPr>
        <w:tab/>
      </w:r>
      <w:r>
        <w:rPr>
          <w:szCs w:val="24"/>
        </w:rPr>
        <w:tab/>
        <w:t>Title:</w:t>
      </w:r>
      <w:r>
        <w:rPr>
          <w:szCs w:val="24"/>
          <w:u w:val="single"/>
        </w:rPr>
        <w:tab/>
      </w:r>
      <w:r>
        <w:rPr>
          <w:szCs w:val="24"/>
          <w:u w:val="single"/>
        </w:rPr>
        <w:tab/>
      </w:r>
      <w:r>
        <w:rPr>
          <w:szCs w:val="24"/>
          <w:u w:val="single"/>
        </w:rPr>
        <w:tab/>
      </w:r>
      <w:r>
        <w:rPr>
          <w:szCs w:val="24"/>
          <w:u w:val="single"/>
        </w:rPr>
        <w:tab/>
      </w:r>
      <w:r>
        <w:rPr>
          <w:szCs w:val="24"/>
          <w:u w:val="single"/>
        </w:rPr>
        <w:tab/>
      </w:r>
    </w:p>
    <w:p w14:paraId="2136028E" w14:textId="77777777" w:rsidR="00F47FB5" w:rsidRPr="007249F4" w:rsidRDefault="00F47FB5" w:rsidP="00F47FB5">
      <w:pPr>
        <w:pStyle w:val="DPBody"/>
        <w:ind w:firstLine="0"/>
        <w:jc w:val="both"/>
        <w:rPr>
          <w:szCs w:val="24"/>
          <w:u w:val="single"/>
        </w:rPr>
      </w:pPr>
      <w:r>
        <w:rPr>
          <w:szCs w:val="24"/>
        </w:rPr>
        <w:t>Signature Date:</w:t>
      </w:r>
      <w:r>
        <w:rPr>
          <w:szCs w:val="24"/>
          <w:u w:val="single"/>
        </w:rPr>
        <w:tab/>
      </w:r>
      <w:r>
        <w:rPr>
          <w:szCs w:val="24"/>
          <w:u w:val="single"/>
        </w:rPr>
        <w:tab/>
      </w:r>
      <w:r>
        <w:rPr>
          <w:szCs w:val="24"/>
          <w:u w:val="single"/>
        </w:rPr>
        <w:tab/>
      </w:r>
      <w:r>
        <w:rPr>
          <w:szCs w:val="24"/>
        </w:rPr>
        <w:tab/>
      </w:r>
      <w:r>
        <w:rPr>
          <w:szCs w:val="24"/>
        </w:rPr>
        <w:tab/>
        <w:t>Signature Date:</w:t>
      </w:r>
      <w:r>
        <w:rPr>
          <w:szCs w:val="24"/>
          <w:u w:val="single"/>
        </w:rPr>
        <w:tab/>
      </w:r>
      <w:r>
        <w:rPr>
          <w:szCs w:val="24"/>
          <w:u w:val="single"/>
        </w:rPr>
        <w:tab/>
      </w:r>
      <w:r>
        <w:rPr>
          <w:szCs w:val="24"/>
          <w:u w:val="single"/>
        </w:rPr>
        <w:tab/>
      </w:r>
    </w:p>
    <w:p w14:paraId="300CB9B5" w14:textId="77777777" w:rsidR="00F47FB5" w:rsidRDefault="00F47FB5" w:rsidP="005D5AD4"/>
    <w:p w14:paraId="733D3077" w14:textId="77777777" w:rsidR="00507FA4" w:rsidRDefault="00507FA4" w:rsidP="00507FA4">
      <w:pPr>
        <w:pStyle w:val="DPBody"/>
        <w:spacing w:after="0"/>
        <w:ind w:left="5040" w:firstLine="0"/>
        <w:jc w:val="both"/>
        <w:rPr>
          <w:szCs w:val="24"/>
        </w:rPr>
      </w:pPr>
      <w:r>
        <w:rPr>
          <w:szCs w:val="24"/>
        </w:rPr>
        <w:t>By:</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0D792BA9" w14:textId="77777777" w:rsidR="00507FA4" w:rsidRPr="008E5A45" w:rsidRDefault="00507FA4" w:rsidP="00507FA4">
      <w:pPr>
        <w:pStyle w:val="DPBody"/>
        <w:spacing w:after="0"/>
        <w:ind w:left="5040" w:firstLine="0"/>
        <w:jc w:val="both"/>
        <w:rPr>
          <w:szCs w:val="24"/>
          <w:u w:val="single"/>
        </w:rPr>
      </w:pPr>
      <w:r>
        <w:rPr>
          <w:szCs w:val="24"/>
        </w:rPr>
        <w:t>Name:</w:t>
      </w:r>
      <w:r>
        <w:rPr>
          <w:szCs w:val="24"/>
          <w:u w:val="single"/>
        </w:rPr>
        <w:tab/>
      </w:r>
      <w:r>
        <w:rPr>
          <w:szCs w:val="24"/>
          <w:u w:val="single"/>
        </w:rPr>
        <w:tab/>
      </w:r>
      <w:r>
        <w:rPr>
          <w:szCs w:val="24"/>
          <w:u w:val="single"/>
        </w:rPr>
        <w:tab/>
      </w:r>
      <w:r>
        <w:rPr>
          <w:szCs w:val="24"/>
          <w:u w:val="single"/>
        </w:rPr>
        <w:tab/>
      </w:r>
      <w:r>
        <w:rPr>
          <w:szCs w:val="24"/>
          <w:u w:val="single"/>
        </w:rPr>
        <w:tab/>
      </w:r>
    </w:p>
    <w:p w14:paraId="7C8CB18E" w14:textId="77777777" w:rsidR="00507FA4" w:rsidRDefault="00507FA4" w:rsidP="00507FA4">
      <w:pPr>
        <w:pStyle w:val="DPBody"/>
        <w:spacing w:after="0"/>
        <w:ind w:left="5040" w:firstLine="0"/>
        <w:jc w:val="both"/>
        <w:rPr>
          <w:szCs w:val="24"/>
          <w:u w:val="single"/>
        </w:rPr>
      </w:pPr>
      <w:r>
        <w:rPr>
          <w:szCs w:val="24"/>
        </w:rPr>
        <w:t>Title:</w:t>
      </w:r>
      <w:r>
        <w:rPr>
          <w:szCs w:val="24"/>
          <w:u w:val="single"/>
        </w:rPr>
        <w:tab/>
      </w:r>
      <w:r>
        <w:rPr>
          <w:szCs w:val="24"/>
          <w:u w:val="single"/>
        </w:rPr>
        <w:tab/>
      </w:r>
      <w:r>
        <w:rPr>
          <w:szCs w:val="24"/>
          <w:u w:val="single"/>
        </w:rPr>
        <w:tab/>
      </w:r>
      <w:r>
        <w:rPr>
          <w:szCs w:val="24"/>
          <w:u w:val="single"/>
        </w:rPr>
        <w:tab/>
      </w:r>
      <w:r>
        <w:rPr>
          <w:szCs w:val="24"/>
          <w:u w:val="single"/>
        </w:rPr>
        <w:tab/>
      </w:r>
    </w:p>
    <w:p w14:paraId="3C849982" w14:textId="77777777" w:rsidR="00507FA4" w:rsidRPr="007249F4" w:rsidRDefault="00507FA4" w:rsidP="00507FA4">
      <w:pPr>
        <w:pStyle w:val="DPBody"/>
        <w:ind w:left="5040" w:firstLine="0"/>
        <w:jc w:val="both"/>
        <w:rPr>
          <w:szCs w:val="24"/>
          <w:u w:val="single"/>
        </w:rPr>
      </w:pPr>
      <w:r>
        <w:rPr>
          <w:szCs w:val="24"/>
        </w:rPr>
        <w:t>Signature Date:</w:t>
      </w:r>
      <w:r>
        <w:rPr>
          <w:szCs w:val="24"/>
          <w:u w:val="single"/>
        </w:rPr>
        <w:tab/>
      </w:r>
      <w:r>
        <w:rPr>
          <w:szCs w:val="24"/>
          <w:u w:val="single"/>
        </w:rPr>
        <w:tab/>
      </w:r>
      <w:r>
        <w:rPr>
          <w:szCs w:val="24"/>
          <w:u w:val="single"/>
        </w:rPr>
        <w:tab/>
      </w:r>
    </w:p>
    <w:p w14:paraId="5FD48419" w14:textId="77777777" w:rsidR="00F47FB5" w:rsidRDefault="00F47FB5">
      <w:r>
        <w:br w:type="page"/>
      </w:r>
    </w:p>
    <w:p w14:paraId="3DFDCD38" w14:textId="77777777" w:rsidR="00A34441" w:rsidRDefault="00A34441" w:rsidP="00053439">
      <w:pPr>
        <w:spacing w:after="120"/>
        <w:ind w:left="5040" w:firstLine="0"/>
        <w:rPr>
          <w:u w:val="single"/>
        </w:rPr>
      </w:pPr>
      <w:bookmarkStart w:id="0" w:name="_Hlk110862097"/>
    </w:p>
    <w:bookmarkEnd w:id="0"/>
    <w:p w14:paraId="516EB176" w14:textId="60AC583B" w:rsidR="00A34441" w:rsidRPr="001A309A" w:rsidRDefault="00C87B7A" w:rsidP="001A309A">
      <w:pPr>
        <w:ind w:left="3600"/>
        <w:rPr>
          <w:u w:val="single"/>
        </w:rPr>
      </w:pPr>
      <w:r w:rsidRPr="00C87B7A">
        <w:rPr>
          <w:b/>
          <w:bCs/>
          <w:u w:val="single"/>
        </w:rPr>
        <w:t>EXHIBIT A</w:t>
      </w:r>
    </w:p>
    <w:p w14:paraId="30BCD2D2" w14:textId="0F704041" w:rsidR="00C87B7A" w:rsidRPr="00C87B7A" w:rsidRDefault="00C87B7A" w:rsidP="00C87B7A">
      <w:pPr>
        <w:ind w:firstLine="0"/>
        <w:jc w:val="center"/>
        <w:rPr>
          <w:b/>
          <w:bCs/>
        </w:rPr>
      </w:pPr>
    </w:p>
    <w:p w14:paraId="605DB68F" w14:textId="0ABFA16E" w:rsidR="00C87B7A" w:rsidRPr="00C87B7A" w:rsidRDefault="00C87B7A" w:rsidP="00C87B7A">
      <w:pPr>
        <w:ind w:firstLine="0"/>
        <w:jc w:val="center"/>
        <w:rPr>
          <w:b/>
          <w:bCs/>
        </w:rPr>
      </w:pPr>
      <w:r w:rsidRPr="00C87B7A">
        <w:rPr>
          <w:b/>
          <w:bCs/>
        </w:rPr>
        <w:t>List of Approved Caterers</w:t>
      </w:r>
    </w:p>
    <w:p w14:paraId="74A0C1F0" w14:textId="563D113E" w:rsidR="00C87B7A" w:rsidRDefault="00C87B7A" w:rsidP="00C87B7A">
      <w:pPr>
        <w:ind w:firstLine="0"/>
      </w:pPr>
    </w:p>
    <w:p w14:paraId="7FCB5781" w14:textId="79A4A321" w:rsidR="00C87B7A" w:rsidRPr="00053439" w:rsidRDefault="00C87B7A" w:rsidP="00053439">
      <w:pPr>
        <w:ind w:firstLine="0"/>
      </w:pPr>
    </w:p>
    <w:p w14:paraId="3C13266B" w14:textId="45B5B368" w:rsidR="00C87B7A" w:rsidRPr="00053439" w:rsidRDefault="00C87B7A" w:rsidP="00053439">
      <w:pPr>
        <w:ind w:firstLine="0"/>
      </w:pPr>
    </w:p>
    <w:p w14:paraId="7B26E0A2" w14:textId="77777777" w:rsidR="00C208EB" w:rsidRDefault="00C208EB" w:rsidP="00053439">
      <w:pPr>
        <w:ind w:firstLine="0"/>
        <w:sectPr w:rsidR="00C208EB">
          <w:footerReference w:type="default" r:id="rId7"/>
          <w:pgSz w:w="12240" w:h="15840"/>
          <w:pgMar w:top="1440" w:right="1440" w:bottom="1440" w:left="1440" w:header="720" w:footer="720" w:gutter="0"/>
          <w:cols w:space="720"/>
          <w:docGrid w:linePitch="360"/>
        </w:sectPr>
      </w:pPr>
    </w:p>
    <w:p w14:paraId="6535D2ED" w14:textId="2526BB91" w:rsidR="00C208EB" w:rsidRPr="00C208EB" w:rsidRDefault="00C208EB" w:rsidP="00C208EB">
      <w:pPr>
        <w:ind w:firstLine="0"/>
        <w:jc w:val="center"/>
        <w:rPr>
          <w:b/>
          <w:bCs/>
        </w:rPr>
      </w:pPr>
      <w:r w:rsidRPr="00C208EB">
        <w:rPr>
          <w:b/>
          <w:bCs/>
        </w:rPr>
        <w:lastRenderedPageBreak/>
        <w:t xml:space="preserve">Wedding Venue </w:t>
      </w:r>
      <w:r w:rsidR="00536F16">
        <w:rPr>
          <w:b/>
          <w:bCs/>
        </w:rPr>
        <w:t>Addendum</w:t>
      </w:r>
    </w:p>
    <w:p w14:paraId="2C456BBE" w14:textId="77777777" w:rsidR="00C208EB" w:rsidRDefault="00C208EB" w:rsidP="00C208EB">
      <w:pPr>
        <w:ind w:firstLine="0"/>
      </w:pPr>
    </w:p>
    <w:p w14:paraId="72F97BA9" w14:textId="77777777" w:rsidR="00C208EB" w:rsidRDefault="00C208EB" w:rsidP="00C208EB">
      <w:pPr>
        <w:ind w:firstLine="0"/>
      </w:pPr>
    </w:p>
    <w:p w14:paraId="5CE9AC82" w14:textId="1476AC20" w:rsidR="00C208EB" w:rsidRPr="00C208EB" w:rsidRDefault="00C208EB" w:rsidP="00C208EB">
      <w:pPr>
        <w:spacing w:after="120" w:line="360" w:lineRule="auto"/>
        <w:ind w:firstLine="0"/>
        <w:rPr>
          <w:u w:val="single"/>
        </w:rPr>
      </w:pPr>
      <w:r>
        <w:t>Group Name</w:t>
      </w:r>
      <w:bookmarkStart w:id="1" w:name="_Hlk110860286"/>
      <w:r>
        <w:t>:</w:t>
      </w:r>
      <w:bookmarkEnd w:id="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1CD3A5" w14:textId="313240E6" w:rsidR="00C208EB" w:rsidRPr="00C208EB" w:rsidRDefault="00C208EB" w:rsidP="00C208EB">
      <w:pPr>
        <w:spacing w:after="120" w:line="360" w:lineRule="auto"/>
        <w:ind w:firstLine="0"/>
        <w:rPr>
          <w:u w:val="single"/>
        </w:rPr>
      </w:pPr>
      <w:r>
        <w:t>Wedding Day: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FB4B26" w14:textId="118EEDF9" w:rsidR="00C208EB" w:rsidRPr="00C208EB" w:rsidRDefault="00C208EB" w:rsidP="00C208EB">
      <w:pPr>
        <w:spacing w:after="120" w:line="360" w:lineRule="auto"/>
        <w:ind w:firstLine="0"/>
        <w:rPr>
          <w:u w:val="single"/>
        </w:rPr>
      </w:pPr>
      <w:r>
        <w:t>Estimated number of guests:</w:t>
      </w:r>
      <w:r>
        <w:rPr>
          <w:u w:val="single"/>
        </w:rPr>
        <w:tab/>
      </w:r>
      <w:r>
        <w:rPr>
          <w:u w:val="single"/>
        </w:rPr>
        <w:tab/>
      </w:r>
      <w:r>
        <w:rPr>
          <w:u w:val="single"/>
        </w:rPr>
        <w:tab/>
      </w:r>
    </w:p>
    <w:p w14:paraId="4E7E9F7C" w14:textId="77777777" w:rsidR="00C208EB" w:rsidRDefault="00C208EB" w:rsidP="00C208EB">
      <w:pPr>
        <w:ind w:firstLine="0"/>
      </w:pPr>
    </w:p>
    <w:p w14:paraId="6AB9381A" w14:textId="453EFD39" w:rsidR="00C208EB" w:rsidRDefault="00C208EB" w:rsidP="00C208EB">
      <w:pPr>
        <w:spacing w:after="120" w:line="360" w:lineRule="auto"/>
        <w:ind w:firstLine="0"/>
      </w:pPr>
      <w:r>
        <w:t>Laughing Hens Silos (the “Venue”) accommodates up to 1</w:t>
      </w:r>
      <w:r w:rsidR="002D74D6">
        <w:t>0</w:t>
      </w:r>
      <w:r>
        <w:t>0 guests, but please visit the venue to ensure there will be adequate space for your desired activities.</w:t>
      </w:r>
    </w:p>
    <w:p w14:paraId="5EAA3867" w14:textId="764E36E5" w:rsidR="00C208EB" w:rsidRDefault="00C208EB" w:rsidP="00C208EB">
      <w:pPr>
        <w:ind w:firstLine="0"/>
      </w:pPr>
    </w:p>
    <w:p w14:paraId="6E9B8DDC" w14:textId="77777777" w:rsidR="00C208EB" w:rsidRPr="00C208EB" w:rsidRDefault="00C208EB" w:rsidP="00C208EB">
      <w:pPr>
        <w:spacing w:after="120" w:line="360" w:lineRule="auto"/>
        <w:ind w:firstLine="0"/>
        <w:rPr>
          <w:b/>
          <w:bCs/>
        </w:rPr>
      </w:pPr>
      <w:r w:rsidRPr="00C208EB">
        <w:rPr>
          <w:b/>
          <w:bCs/>
        </w:rPr>
        <w:t>Contact Information</w:t>
      </w:r>
    </w:p>
    <w:p w14:paraId="609E31A6" w14:textId="452235BF" w:rsidR="00C208EB" w:rsidRPr="00C208EB" w:rsidRDefault="00C208EB" w:rsidP="00C208EB">
      <w:pPr>
        <w:spacing w:after="120" w:line="360" w:lineRule="auto"/>
        <w:ind w:firstLine="0"/>
        <w:rPr>
          <w:u w:val="single"/>
        </w:rPr>
      </w:pPr>
      <w:r>
        <w:t>Bride: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2063FA" w14:textId="177DF22A" w:rsidR="00C208EB" w:rsidRDefault="00C208EB" w:rsidP="00C208EB">
      <w:pPr>
        <w:spacing w:after="120" w:line="360" w:lineRule="auto"/>
        <w:ind w:firstLine="0"/>
      </w:pPr>
      <w:r>
        <w:t>Bride's Contact Information:</w:t>
      </w:r>
      <w:r w:rsidRPr="00C208EB">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A8366D" w14:textId="76FBE011" w:rsidR="00C208EB" w:rsidRDefault="00C208EB" w:rsidP="00C208EB">
      <w:pPr>
        <w:spacing w:after="120" w:line="360" w:lineRule="auto"/>
        <w:ind w:firstLine="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C44BFB" w14:textId="25173A5D" w:rsidR="00C208EB" w:rsidRDefault="00C208EB" w:rsidP="00C208EB">
      <w:pPr>
        <w:spacing w:after="120" w:line="360" w:lineRule="auto"/>
        <w:ind w:firstLine="0"/>
      </w:pPr>
      <w:r>
        <w:t>Bride's Phone Number:</w:t>
      </w:r>
      <w:r w:rsidRPr="00C208EB">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45D8F5" w14:textId="490AED3F" w:rsidR="00C208EB" w:rsidRDefault="00C208EB" w:rsidP="00C208EB">
      <w:pPr>
        <w:spacing w:after="120" w:line="360" w:lineRule="auto"/>
        <w:ind w:firstLine="0"/>
      </w:pPr>
      <w:r>
        <w:t>Bride's Email Address:</w:t>
      </w:r>
      <w:r w:rsidRPr="00C208EB">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E36DF7" w14:textId="77777777" w:rsidR="00C208EB" w:rsidRDefault="00C208EB" w:rsidP="00C208EB">
      <w:pPr>
        <w:ind w:firstLine="0"/>
      </w:pPr>
    </w:p>
    <w:p w14:paraId="675EF4D9" w14:textId="40875562" w:rsidR="00C208EB" w:rsidRDefault="00C208EB" w:rsidP="00C208EB">
      <w:pPr>
        <w:spacing w:after="120" w:line="360" w:lineRule="auto"/>
        <w:ind w:firstLine="0"/>
      </w:pPr>
      <w:r>
        <w:t>Groom:</w:t>
      </w:r>
      <w:r w:rsidRPr="00C208EB">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159ACF" w14:textId="3F1A7D5B" w:rsidR="00C208EB" w:rsidRDefault="00C208EB" w:rsidP="00C208EB">
      <w:pPr>
        <w:spacing w:after="120" w:line="360" w:lineRule="auto"/>
        <w:ind w:firstLine="0"/>
      </w:pPr>
      <w:r>
        <w:t>Groom's Contact Information:</w:t>
      </w:r>
      <w:r w:rsidRPr="00C208EB">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E0AB20" w14:textId="087E4B0F" w:rsidR="00C208EB" w:rsidRDefault="00C208EB" w:rsidP="00C208EB">
      <w:pPr>
        <w:spacing w:after="120" w:line="360" w:lineRule="auto"/>
        <w:ind w:firstLine="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AC949A" w14:textId="71C62254" w:rsidR="00C208EB" w:rsidRDefault="00C208EB" w:rsidP="00C208EB">
      <w:pPr>
        <w:spacing w:after="120" w:line="360" w:lineRule="auto"/>
        <w:ind w:firstLine="0"/>
      </w:pPr>
      <w:r>
        <w:t>Groom's Phone Number:</w:t>
      </w:r>
      <w:r w:rsidRPr="00C208EB">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E79E23" w14:textId="2E990CA8" w:rsidR="00C208EB" w:rsidRDefault="00C208EB" w:rsidP="00C208EB">
      <w:pPr>
        <w:spacing w:after="120" w:line="360" w:lineRule="auto"/>
        <w:ind w:firstLine="0"/>
      </w:pPr>
      <w:r>
        <w:t>Groom's Email Address:</w:t>
      </w:r>
      <w:r w:rsidRPr="00C208EB">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34FD74" w14:textId="77777777" w:rsidR="00C208EB" w:rsidRDefault="00C208EB" w:rsidP="00C208EB">
      <w:pPr>
        <w:ind w:firstLine="0"/>
      </w:pPr>
    </w:p>
    <w:p w14:paraId="327E2E01" w14:textId="4B932D3C" w:rsidR="00C208EB" w:rsidRPr="00401106" w:rsidRDefault="00C208EB" w:rsidP="00C208EB">
      <w:pPr>
        <w:spacing w:after="120" w:line="360" w:lineRule="auto"/>
        <w:ind w:firstLine="0"/>
        <w:rPr>
          <w:u w:val="single"/>
        </w:rPr>
      </w:pPr>
      <w:r>
        <w:t>Name of Official Point of Contact (can be bride, groom, trusted relative, or event planner)</w:t>
      </w:r>
      <w:r w:rsidR="00401106">
        <w:t>:</w:t>
      </w:r>
      <w:r w:rsidR="00401106">
        <w:rPr>
          <w:u w:val="single"/>
        </w:rPr>
        <w:tab/>
      </w:r>
    </w:p>
    <w:p w14:paraId="2DB798D5" w14:textId="0CC19BF9" w:rsidR="00C208EB" w:rsidRDefault="00401106" w:rsidP="00C208EB">
      <w:pPr>
        <w:spacing w:after="120" w:line="360" w:lineRule="auto"/>
        <w:ind w:firstLine="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6EED41" w14:textId="4C9EBC2A" w:rsidR="00C208EB" w:rsidRDefault="00C208EB" w:rsidP="00C208EB">
      <w:pPr>
        <w:spacing w:after="120" w:line="360" w:lineRule="auto"/>
        <w:ind w:firstLine="0"/>
      </w:pPr>
      <w:r>
        <w:t>Contact's Phone Number</w:t>
      </w:r>
      <w:r w:rsidR="00401106">
        <w:t>:</w:t>
      </w:r>
      <w:r w:rsidR="00401106" w:rsidRPr="00401106">
        <w:rPr>
          <w:u w:val="single"/>
        </w:rPr>
        <w:t xml:space="preserve"> </w:t>
      </w:r>
      <w:r w:rsidR="00401106">
        <w:rPr>
          <w:u w:val="single"/>
        </w:rPr>
        <w:tab/>
      </w:r>
      <w:r w:rsidR="00401106">
        <w:rPr>
          <w:u w:val="single"/>
        </w:rPr>
        <w:tab/>
      </w:r>
      <w:r w:rsidR="00401106">
        <w:rPr>
          <w:u w:val="single"/>
        </w:rPr>
        <w:tab/>
      </w:r>
      <w:r w:rsidR="00401106">
        <w:rPr>
          <w:u w:val="single"/>
        </w:rPr>
        <w:tab/>
      </w:r>
      <w:r w:rsidR="00401106">
        <w:rPr>
          <w:u w:val="single"/>
        </w:rPr>
        <w:tab/>
      </w:r>
      <w:r w:rsidR="00401106">
        <w:rPr>
          <w:u w:val="single"/>
        </w:rPr>
        <w:tab/>
      </w:r>
      <w:r w:rsidR="00401106">
        <w:rPr>
          <w:u w:val="single"/>
        </w:rPr>
        <w:tab/>
      </w:r>
      <w:r w:rsidR="00401106">
        <w:rPr>
          <w:u w:val="single"/>
        </w:rPr>
        <w:tab/>
      </w:r>
      <w:r w:rsidR="00401106">
        <w:rPr>
          <w:u w:val="single"/>
        </w:rPr>
        <w:tab/>
      </w:r>
      <w:r w:rsidR="00401106">
        <w:rPr>
          <w:u w:val="single"/>
        </w:rPr>
        <w:tab/>
      </w:r>
    </w:p>
    <w:p w14:paraId="511D9B35" w14:textId="1C3D8138" w:rsidR="00C208EB" w:rsidRDefault="00C208EB" w:rsidP="00C208EB">
      <w:pPr>
        <w:spacing w:after="120" w:line="360" w:lineRule="auto"/>
        <w:ind w:firstLine="0"/>
      </w:pPr>
      <w:r>
        <w:t>Contact's Email Address</w:t>
      </w:r>
      <w:r w:rsidR="00401106">
        <w:t>:</w:t>
      </w:r>
      <w:r w:rsidR="00401106" w:rsidRPr="00401106">
        <w:rPr>
          <w:u w:val="single"/>
        </w:rPr>
        <w:t xml:space="preserve"> </w:t>
      </w:r>
      <w:r w:rsidR="00401106">
        <w:rPr>
          <w:u w:val="single"/>
        </w:rPr>
        <w:tab/>
      </w:r>
      <w:r w:rsidR="00401106">
        <w:rPr>
          <w:u w:val="single"/>
        </w:rPr>
        <w:tab/>
      </w:r>
      <w:r w:rsidR="00401106">
        <w:rPr>
          <w:u w:val="single"/>
        </w:rPr>
        <w:tab/>
      </w:r>
      <w:r w:rsidR="00401106">
        <w:rPr>
          <w:u w:val="single"/>
        </w:rPr>
        <w:tab/>
      </w:r>
      <w:r w:rsidR="00401106">
        <w:rPr>
          <w:u w:val="single"/>
        </w:rPr>
        <w:tab/>
      </w:r>
      <w:r w:rsidR="00401106">
        <w:rPr>
          <w:u w:val="single"/>
        </w:rPr>
        <w:tab/>
      </w:r>
      <w:r w:rsidR="00401106">
        <w:rPr>
          <w:u w:val="single"/>
        </w:rPr>
        <w:tab/>
      </w:r>
      <w:r w:rsidR="00401106">
        <w:rPr>
          <w:u w:val="single"/>
        </w:rPr>
        <w:tab/>
      </w:r>
      <w:r w:rsidR="00401106">
        <w:rPr>
          <w:u w:val="single"/>
        </w:rPr>
        <w:tab/>
      </w:r>
      <w:r w:rsidR="00401106">
        <w:rPr>
          <w:u w:val="single"/>
        </w:rPr>
        <w:tab/>
      </w:r>
    </w:p>
    <w:p w14:paraId="77D81272" w14:textId="77777777" w:rsidR="00C208EB" w:rsidRDefault="00C208EB" w:rsidP="00401106">
      <w:pPr>
        <w:ind w:firstLine="0"/>
      </w:pPr>
    </w:p>
    <w:p w14:paraId="216BAF01" w14:textId="77777777" w:rsidR="00401106" w:rsidRDefault="00401106" w:rsidP="00401106">
      <w:pPr>
        <w:ind w:firstLine="0"/>
      </w:pPr>
    </w:p>
    <w:p w14:paraId="21AEA256" w14:textId="77777777" w:rsidR="00401106" w:rsidRDefault="00401106" w:rsidP="00401106">
      <w:pPr>
        <w:ind w:firstLine="0"/>
      </w:pPr>
    </w:p>
    <w:p w14:paraId="3FFD5852" w14:textId="5F2175BC" w:rsidR="00C208EB" w:rsidRPr="00401106" w:rsidRDefault="00C208EB" w:rsidP="00C208EB">
      <w:pPr>
        <w:spacing w:after="120" w:line="360" w:lineRule="auto"/>
        <w:ind w:firstLine="0"/>
        <w:rPr>
          <w:b/>
          <w:bCs/>
        </w:rPr>
      </w:pPr>
      <w:r w:rsidRPr="00401106">
        <w:rPr>
          <w:b/>
          <w:bCs/>
        </w:rPr>
        <w:t>Final Payment and Damage Deposit</w:t>
      </w:r>
    </w:p>
    <w:p w14:paraId="753208E5" w14:textId="29A5B60F" w:rsidR="00C208EB" w:rsidRDefault="00C208EB" w:rsidP="00C208EB">
      <w:pPr>
        <w:spacing w:after="120" w:line="360" w:lineRule="auto"/>
        <w:ind w:firstLine="0"/>
      </w:pPr>
      <w:r>
        <w:t xml:space="preserve">Final payment in full will be due </w:t>
      </w:r>
      <w:r w:rsidR="002D74D6">
        <w:t>seven days</w:t>
      </w:r>
      <w:r>
        <w:t xml:space="preserve"> prior to the Wedding Day. At that time, a refundable damage deposit of $</w:t>
      </w:r>
      <w:r w:rsidR="002D74D6">
        <w:t>1,0</w:t>
      </w:r>
      <w:r>
        <w:t>00.00 will also be due, as well as proof of wedding liability insurance</w:t>
      </w:r>
      <w:r w:rsidR="001A309A">
        <w:t xml:space="preserve"> seven days prior to the Event</w:t>
      </w:r>
      <w:r>
        <w:t xml:space="preserve">. </w:t>
      </w:r>
      <w:r w:rsidR="001A309A">
        <w:t xml:space="preserve">If the conditions set forth in this Paragraph are not met the Event shall be cancelled and the retainer shall be forfeited in full. </w:t>
      </w:r>
      <w:r>
        <w:t>The damage deposit will be returned to the couple within two (2) weeks of the event once the property has been inspected for any potential damage during the event. If excessive cleaning is required a percentage of the damage deposit may be returned.</w:t>
      </w:r>
    </w:p>
    <w:p w14:paraId="69EDB29E" w14:textId="2258879E" w:rsidR="00C208EB" w:rsidRDefault="00C208EB" w:rsidP="00401106">
      <w:pPr>
        <w:ind w:firstLine="0"/>
      </w:pPr>
    </w:p>
    <w:p w14:paraId="5EEA3B0D" w14:textId="2A6AC3D5" w:rsidR="00C208EB" w:rsidRDefault="00C208EB" w:rsidP="00C208EB">
      <w:pPr>
        <w:spacing w:after="120" w:line="360" w:lineRule="auto"/>
        <w:ind w:firstLine="0"/>
      </w:pPr>
      <w:r>
        <w:t xml:space="preserve">Please </w:t>
      </w:r>
      <w:r w:rsidR="00401106">
        <w:t>initial</w:t>
      </w:r>
      <w:r>
        <w:t xml:space="preserve"> to verify your agreement to the following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401106" w14:paraId="7D67B2C8" w14:textId="77777777" w:rsidTr="00E10004">
        <w:tc>
          <w:tcPr>
            <w:tcW w:w="1525" w:type="dxa"/>
          </w:tcPr>
          <w:p w14:paraId="584E8D67" w14:textId="58939E94" w:rsidR="00401106" w:rsidRPr="00401106" w:rsidRDefault="00401106" w:rsidP="00401106">
            <w:pPr>
              <w:pBdr>
                <w:bottom w:val="single" w:sz="12" w:space="1" w:color="auto"/>
              </w:pBdr>
              <w:ind w:firstLine="0"/>
            </w:pPr>
          </w:p>
          <w:p w14:paraId="6D8E2519" w14:textId="3E3D7F6F" w:rsidR="00401106" w:rsidRPr="00401106" w:rsidRDefault="00401106" w:rsidP="00401106">
            <w:pPr>
              <w:ind w:firstLine="0"/>
            </w:pPr>
          </w:p>
        </w:tc>
        <w:tc>
          <w:tcPr>
            <w:tcW w:w="7825" w:type="dxa"/>
            <w:vAlign w:val="bottom"/>
          </w:tcPr>
          <w:p w14:paraId="0782537D" w14:textId="77777777" w:rsidR="00401106" w:rsidRDefault="00401106" w:rsidP="00853772">
            <w:pPr>
              <w:ind w:firstLine="0"/>
            </w:pPr>
            <w:r w:rsidRPr="00401106">
              <w:t xml:space="preserve">We understand that we are responsible for the actions of ourselves and our guests while attending our event at </w:t>
            </w:r>
            <w:r>
              <w:t>the Venue</w:t>
            </w:r>
            <w:r w:rsidR="002D74D6">
              <w:t xml:space="preserve"> and that we have agreed to indemnify and hold the Venue harmless from all claims made against the Venue or its owners by any party related to the Event</w:t>
            </w:r>
            <w:r w:rsidR="00853772">
              <w:t>.</w:t>
            </w:r>
          </w:p>
          <w:p w14:paraId="01322FFD" w14:textId="007444DC" w:rsidR="00853772" w:rsidRPr="00401106" w:rsidRDefault="00853772" w:rsidP="00853772">
            <w:pPr>
              <w:ind w:firstLine="0"/>
            </w:pPr>
          </w:p>
        </w:tc>
      </w:tr>
      <w:tr w:rsidR="00401106" w14:paraId="3BDEB81B" w14:textId="77777777" w:rsidTr="00E10004">
        <w:tc>
          <w:tcPr>
            <w:tcW w:w="1525" w:type="dxa"/>
          </w:tcPr>
          <w:p w14:paraId="725E0A9B" w14:textId="77777777" w:rsidR="00401106" w:rsidRPr="00401106" w:rsidRDefault="00401106" w:rsidP="00401106">
            <w:pPr>
              <w:pBdr>
                <w:bottom w:val="single" w:sz="12" w:space="1" w:color="auto"/>
              </w:pBdr>
              <w:ind w:firstLine="0"/>
            </w:pPr>
          </w:p>
          <w:p w14:paraId="0E429381" w14:textId="77777777" w:rsidR="00401106" w:rsidRPr="00401106" w:rsidRDefault="00401106" w:rsidP="00401106">
            <w:pPr>
              <w:ind w:firstLine="0"/>
            </w:pPr>
          </w:p>
        </w:tc>
        <w:tc>
          <w:tcPr>
            <w:tcW w:w="7825" w:type="dxa"/>
            <w:vAlign w:val="bottom"/>
          </w:tcPr>
          <w:p w14:paraId="76476F49" w14:textId="69B3F8D0" w:rsidR="00401106" w:rsidRDefault="00401106" w:rsidP="00401106">
            <w:pPr>
              <w:ind w:firstLine="0"/>
            </w:pPr>
            <w:r w:rsidRPr="00401106">
              <w:t xml:space="preserve">We will obtain wedding liability insurance and provide proof of that insurance no later than </w:t>
            </w:r>
            <w:r w:rsidR="00853772">
              <w:t xml:space="preserve">seven days </w:t>
            </w:r>
            <w:r w:rsidRPr="00401106">
              <w:t xml:space="preserve">prior to the </w:t>
            </w:r>
            <w:r w:rsidR="00853772">
              <w:t>Event</w:t>
            </w:r>
            <w:r w:rsidRPr="00401106">
              <w:t xml:space="preserve"> Day.</w:t>
            </w:r>
          </w:p>
          <w:p w14:paraId="2B2169A5" w14:textId="4CA8796F" w:rsidR="001E60F4" w:rsidRPr="00401106" w:rsidRDefault="001E60F4" w:rsidP="00401106">
            <w:pPr>
              <w:ind w:firstLine="0"/>
            </w:pPr>
          </w:p>
        </w:tc>
      </w:tr>
      <w:tr w:rsidR="00401106" w14:paraId="110C45AF" w14:textId="77777777" w:rsidTr="00E10004">
        <w:tc>
          <w:tcPr>
            <w:tcW w:w="1525" w:type="dxa"/>
          </w:tcPr>
          <w:p w14:paraId="24B914E4" w14:textId="77777777" w:rsidR="00401106" w:rsidRPr="00401106" w:rsidRDefault="00401106" w:rsidP="00401106">
            <w:pPr>
              <w:pBdr>
                <w:bottom w:val="single" w:sz="12" w:space="1" w:color="auto"/>
              </w:pBdr>
              <w:ind w:firstLine="0"/>
            </w:pPr>
          </w:p>
          <w:p w14:paraId="6A49C37D" w14:textId="77777777" w:rsidR="00401106" w:rsidRPr="00401106" w:rsidRDefault="00401106" w:rsidP="00401106">
            <w:pPr>
              <w:ind w:firstLine="0"/>
            </w:pPr>
          </w:p>
        </w:tc>
        <w:tc>
          <w:tcPr>
            <w:tcW w:w="7825" w:type="dxa"/>
            <w:vAlign w:val="bottom"/>
          </w:tcPr>
          <w:p w14:paraId="6DEE11A8" w14:textId="3F9ADD7E" w:rsidR="00401106" w:rsidRDefault="00401106" w:rsidP="00401106">
            <w:pPr>
              <w:ind w:firstLine="0"/>
            </w:pPr>
            <w:r w:rsidRPr="00401106">
              <w:t xml:space="preserve">We are responsible for scheduling a caterer or providing our own food service and will return the venue to the condition in which it was found. If not left clean and in the </w:t>
            </w:r>
            <w:proofErr w:type="gramStart"/>
            <w:r w:rsidRPr="00401106">
              <w:t>condition</w:t>
            </w:r>
            <w:proofErr w:type="gramEnd"/>
            <w:r w:rsidRPr="00401106">
              <w:t xml:space="preserve"> it was found prior to the event, we understand we will be charged an additional cleaning fee </w:t>
            </w:r>
            <w:r w:rsidR="00853772">
              <w:t>in an amount determined by the Venue.</w:t>
            </w:r>
          </w:p>
          <w:p w14:paraId="2ADD90E4" w14:textId="2D854D2A" w:rsidR="001E60F4" w:rsidRPr="00401106" w:rsidRDefault="001E60F4" w:rsidP="00401106">
            <w:pPr>
              <w:ind w:firstLine="0"/>
            </w:pPr>
          </w:p>
        </w:tc>
      </w:tr>
      <w:tr w:rsidR="00401106" w14:paraId="06E2D264" w14:textId="77777777" w:rsidTr="00E10004">
        <w:tc>
          <w:tcPr>
            <w:tcW w:w="1525" w:type="dxa"/>
          </w:tcPr>
          <w:p w14:paraId="4008773C" w14:textId="77777777" w:rsidR="00401106" w:rsidRPr="00401106" w:rsidRDefault="00401106" w:rsidP="00401106">
            <w:pPr>
              <w:pBdr>
                <w:bottom w:val="single" w:sz="12" w:space="1" w:color="auto"/>
              </w:pBdr>
              <w:ind w:firstLine="0"/>
            </w:pPr>
          </w:p>
          <w:p w14:paraId="1EDA0FA9" w14:textId="77777777" w:rsidR="00401106" w:rsidRPr="00401106" w:rsidRDefault="00401106" w:rsidP="00401106">
            <w:pPr>
              <w:ind w:firstLine="0"/>
            </w:pPr>
          </w:p>
        </w:tc>
        <w:tc>
          <w:tcPr>
            <w:tcW w:w="7825" w:type="dxa"/>
            <w:vAlign w:val="bottom"/>
          </w:tcPr>
          <w:p w14:paraId="6200F9A7" w14:textId="67A80652" w:rsidR="00401106" w:rsidRDefault="00401106" w:rsidP="00401106">
            <w:pPr>
              <w:ind w:firstLine="0"/>
            </w:pPr>
            <w:r w:rsidRPr="00401106">
              <w:t xml:space="preserve">We understand that </w:t>
            </w:r>
            <w:r w:rsidR="001E60F4">
              <w:t xml:space="preserve">the Venue </w:t>
            </w:r>
            <w:r w:rsidRPr="00401106">
              <w:t>is a smoke-free and marijuana-free property and does not permit smoking of any kind inside or outside the building. If there is evidence of any smoking inside the building, there will be a $500.00 cleaning fee charged.</w:t>
            </w:r>
          </w:p>
          <w:p w14:paraId="2E978C01" w14:textId="61284C38" w:rsidR="001E60F4" w:rsidRPr="00401106" w:rsidRDefault="001E60F4" w:rsidP="00401106">
            <w:pPr>
              <w:ind w:firstLine="0"/>
            </w:pPr>
          </w:p>
        </w:tc>
      </w:tr>
      <w:tr w:rsidR="00401106" w14:paraId="73731E0D" w14:textId="77777777" w:rsidTr="00E10004">
        <w:tc>
          <w:tcPr>
            <w:tcW w:w="1525" w:type="dxa"/>
          </w:tcPr>
          <w:p w14:paraId="08BA3F33" w14:textId="77777777" w:rsidR="00401106" w:rsidRPr="00401106" w:rsidRDefault="00401106" w:rsidP="00401106">
            <w:pPr>
              <w:pBdr>
                <w:bottom w:val="single" w:sz="12" w:space="1" w:color="auto"/>
              </w:pBdr>
              <w:ind w:firstLine="0"/>
            </w:pPr>
          </w:p>
          <w:p w14:paraId="46ADF981" w14:textId="77777777" w:rsidR="00401106" w:rsidRPr="00401106" w:rsidRDefault="00401106" w:rsidP="00401106">
            <w:pPr>
              <w:ind w:firstLine="0"/>
            </w:pPr>
          </w:p>
        </w:tc>
        <w:tc>
          <w:tcPr>
            <w:tcW w:w="7825" w:type="dxa"/>
            <w:vAlign w:val="bottom"/>
          </w:tcPr>
          <w:p w14:paraId="092B48DC" w14:textId="77777777" w:rsidR="00401106" w:rsidRDefault="00401106" w:rsidP="00401106">
            <w:pPr>
              <w:ind w:firstLine="0"/>
            </w:pPr>
            <w:r w:rsidRPr="00401106">
              <w:t>We understand we may only use non-damaging hooks such as Command Hooks to suspend décor. No tacks, nails or screws are permitted on walls or columns.</w:t>
            </w:r>
          </w:p>
          <w:p w14:paraId="1B49A607" w14:textId="5A76586E" w:rsidR="001E60F4" w:rsidRPr="00401106" w:rsidRDefault="001E60F4" w:rsidP="00401106">
            <w:pPr>
              <w:ind w:firstLine="0"/>
            </w:pPr>
          </w:p>
        </w:tc>
      </w:tr>
      <w:tr w:rsidR="00401106" w14:paraId="064A7518" w14:textId="77777777" w:rsidTr="00E10004">
        <w:tc>
          <w:tcPr>
            <w:tcW w:w="1525" w:type="dxa"/>
          </w:tcPr>
          <w:p w14:paraId="00B72CDA" w14:textId="77777777" w:rsidR="00401106" w:rsidRPr="00401106" w:rsidRDefault="00401106" w:rsidP="00401106">
            <w:pPr>
              <w:pBdr>
                <w:bottom w:val="single" w:sz="12" w:space="1" w:color="auto"/>
              </w:pBdr>
              <w:ind w:firstLine="0"/>
            </w:pPr>
          </w:p>
          <w:p w14:paraId="2254CBD1" w14:textId="77777777" w:rsidR="00401106" w:rsidRPr="00401106" w:rsidRDefault="00401106" w:rsidP="00401106">
            <w:pPr>
              <w:ind w:firstLine="0"/>
            </w:pPr>
          </w:p>
        </w:tc>
        <w:tc>
          <w:tcPr>
            <w:tcW w:w="7825" w:type="dxa"/>
            <w:vAlign w:val="bottom"/>
          </w:tcPr>
          <w:p w14:paraId="2010AF0D" w14:textId="77777777" w:rsidR="00401106" w:rsidRDefault="00401106" w:rsidP="00401106">
            <w:pPr>
              <w:ind w:firstLine="0"/>
            </w:pPr>
            <w:r w:rsidRPr="00401106">
              <w:t>We understand the use of candles is allowed, but they must be contained in glass holders with the flame staying below the top of the glass.</w:t>
            </w:r>
          </w:p>
          <w:p w14:paraId="2A1BC467" w14:textId="5C96CBAE" w:rsidR="001E60F4" w:rsidRPr="00401106" w:rsidRDefault="001E60F4" w:rsidP="00401106">
            <w:pPr>
              <w:ind w:firstLine="0"/>
            </w:pPr>
          </w:p>
        </w:tc>
      </w:tr>
      <w:tr w:rsidR="00401106" w14:paraId="156517CA" w14:textId="77777777" w:rsidTr="00E10004">
        <w:tc>
          <w:tcPr>
            <w:tcW w:w="1525" w:type="dxa"/>
          </w:tcPr>
          <w:p w14:paraId="1C60AB59" w14:textId="77777777" w:rsidR="00401106" w:rsidRPr="00401106" w:rsidRDefault="00401106" w:rsidP="00401106">
            <w:pPr>
              <w:pBdr>
                <w:bottom w:val="single" w:sz="12" w:space="1" w:color="auto"/>
              </w:pBdr>
              <w:ind w:firstLine="0"/>
            </w:pPr>
          </w:p>
          <w:p w14:paraId="717ACCBE" w14:textId="77777777" w:rsidR="00401106" w:rsidRPr="00401106" w:rsidRDefault="00401106" w:rsidP="00401106">
            <w:pPr>
              <w:ind w:firstLine="0"/>
            </w:pPr>
          </w:p>
        </w:tc>
        <w:tc>
          <w:tcPr>
            <w:tcW w:w="7825" w:type="dxa"/>
            <w:vAlign w:val="bottom"/>
          </w:tcPr>
          <w:p w14:paraId="2BA4C7B5" w14:textId="76B1A091" w:rsidR="00401106" w:rsidRDefault="00401106" w:rsidP="00401106">
            <w:pPr>
              <w:ind w:firstLine="0"/>
            </w:pPr>
            <w:r w:rsidRPr="00401106">
              <w:t>We understand that we must choose a biodegradable, natural product for the flower girl and the newlyweds</w:t>
            </w:r>
            <w:r w:rsidR="001E60F4">
              <w:t>’</w:t>
            </w:r>
            <w:r w:rsidRPr="00401106">
              <w:t xml:space="preserve"> farewell.</w:t>
            </w:r>
          </w:p>
          <w:p w14:paraId="0F0D899D" w14:textId="3B183B39" w:rsidR="001E60F4" w:rsidRPr="00401106" w:rsidRDefault="001E60F4" w:rsidP="00401106">
            <w:pPr>
              <w:ind w:firstLine="0"/>
            </w:pPr>
          </w:p>
        </w:tc>
      </w:tr>
      <w:tr w:rsidR="00401106" w14:paraId="125312DC" w14:textId="77777777" w:rsidTr="00E10004">
        <w:tc>
          <w:tcPr>
            <w:tcW w:w="1525" w:type="dxa"/>
          </w:tcPr>
          <w:p w14:paraId="2EB9A55D" w14:textId="77777777" w:rsidR="001E60F4" w:rsidRPr="00401106" w:rsidRDefault="001E60F4" w:rsidP="001E60F4">
            <w:pPr>
              <w:pBdr>
                <w:bottom w:val="single" w:sz="12" w:space="1" w:color="auto"/>
              </w:pBdr>
              <w:ind w:firstLine="0"/>
            </w:pPr>
          </w:p>
          <w:p w14:paraId="624E6C5C" w14:textId="77777777" w:rsidR="00401106" w:rsidRPr="00401106" w:rsidRDefault="00401106" w:rsidP="00401106">
            <w:pPr>
              <w:ind w:firstLine="0"/>
            </w:pPr>
          </w:p>
        </w:tc>
        <w:tc>
          <w:tcPr>
            <w:tcW w:w="7825" w:type="dxa"/>
            <w:vAlign w:val="bottom"/>
          </w:tcPr>
          <w:p w14:paraId="53404B90" w14:textId="77777777" w:rsidR="00401106" w:rsidRDefault="00401106" w:rsidP="00401106">
            <w:pPr>
              <w:ind w:firstLine="0"/>
            </w:pPr>
            <w:r w:rsidRPr="00401106">
              <w:t>We understand we are not to remove or move any rocks from the landscaping, and that the bench seating at the ceremony site must not be moved.</w:t>
            </w:r>
          </w:p>
          <w:p w14:paraId="759FE64D" w14:textId="58F53D5F" w:rsidR="001E60F4" w:rsidRPr="00401106" w:rsidRDefault="001E60F4" w:rsidP="00401106">
            <w:pPr>
              <w:ind w:firstLine="0"/>
            </w:pPr>
          </w:p>
        </w:tc>
      </w:tr>
      <w:tr w:rsidR="001E60F4" w14:paraId="5344CA68" w14:textId="77777777" w:rsidTr="00E10004">
        <w:tc>
          <w:tcPr>
            <w:tcW w:w="1525" w:type="dxa"/>
          </w:tcPr>
          <w:p w14:paraId="2309BEAC" w14:textId="77777777" w:rsidR="001E60F4" w:rsidRPr="00401106" w:rsidRDefault="001E60F4" w:rsidP="001E60F4">
            <w:pPr>
              <w:pBdr>
                <w:bottom w:val="single" w:sz="12" w:space="1" w:color="auto"/>
              </w:pBdr>
              <w:ind w:firstLine="0"/>
            </w:pPr>
          </w:p>
          <w:p w14:paraId="3D1585C4" w14:textId="77777777" w:rsidR="001E60F4" w:rsidRPr="00401106" w:rsidRDefault="001E60F4" w:rsidP="00401106">
            <w:pPr>
              <w:ind w:firstLine="0"/>
            </w:pPr>
          </w:p>
        </w:tc>
        <w:tc>
          <w:tcPr>
            <w:tcW w:w="7825" w:type="dxa"/>
            <w:vAlign w:val="bottom"/>
          </w:tcPr>
          <w:p w14:paraId="4C6BA712" w14:textId="77777777" w:rsidR="001E60F4" w:rsidRDefault="001E60F4" w:rsidP="00401106">
            <w:pPr>
              <w:ind w:firstLine="0"/>
            </w:pPr>
            <w:r w:rsidRPr="001E60F4">
              <w:t>We understand that any damages to the property and/or equipment will result in an additional charge which will be deducted from the damage deposit and/or added to the final bill.</w:t>
            </w:r>
          </w:p>
          <w:p w14:paraId="7DB992E1" w14:textId="6B8E47F6" w:rsidR="001E60F4" w:rsidRPr="00401106" w:rsidRDefault="001E60F4" w:rsidP="00401106">
            <w:pPr>
              <w:ind w:firstLine="0"/>
            </w:pPr>
          </w:p>
        </w:tc>
      </w:tr>
      <w:tr w:rsidR="001E60F4" w14:paraId="6A62058B" w14:textId="77777777" w:rsidTr="00E10004">
        <w:tc>
          <w:tcPr>
            <w:tcW w:w="1525" w:type="dxa"/>
          </w:tcPr>
          <w:p w14:paraId="47E496D0" w14:textId="77777777" w:rsidR="001E60F4" w:rsidRPr="00401106" w:rsidRDefault="001E60F4" w:rsidP="001E60F4">
            <w:pPr>
              <w:pBdr>
                <w:bottom w:val="single" w:sz="12" w:space="1" w:color="auto"/>
              </w:pBdr>
              <w:ind w:firstLine="0"/>
            </w:pPr>
          </w:p>
          <w:p w14:paraId="485BB438" w14:textId="77777777" w:rsidR="001E60F4" w:rsidRPr="00401106" w:rsidRDefault="001E60F4" w:rsidP="00401106">
            <w:pPr>
              <w:ind w:firstLine="0"/>
            </w:pPr>
          </w:p>
        </w:tc>
        <w:tc>
          <w:tcPr>
            <w:tcW w:w="7825" w:type="dxa"/>
            <w:vAlign w:val="bottom"/>
          </w:tcPr>
          <w:p w14:paraId="7D49C677" w14:textId="77777777" w:rsidR="001E60F4" w:rsidRDefault="001E60F4" w:rsidP="00853772">
            <w:pPr>
              <w:ind w:firstLine="0"/>
            </w:pPr>
            <w:r w:rsidRPr="00853772">
              <w:t xml:space="preserve">The Venue does not provide or sell alcohol. We may bring our own wine, beer, cocktails, and signature drinks to serve at our event. We understand that alcohol must be served by </w:t>
            </w:r>
            <w:r w:rsidR="00853772" w:rsidRPr="00853772">
              <w:t>bartenders as provided in the co</w:t>
            </w:r>
            <w:r w:rsidR="00853772">
              <w:t>n</w:t>
            </w:r>
            <w:r w:rsidR="00853772" w:rsidRPr="00853772">
              <w:t>tract</w:t>
            </w:r>
            <w:r w:rsidRPr="00853772">
              <w:t xml:space="preserve">. Wedding guests are not permitted to bring in or consume their own alcohol. </w:t>
            </w:r>
          </w:p>
          <w:p w14:paraId="011DAC27" w14:textId="460307A9" w:rsidR="00853772" w:rsidRPr="00853772" w:rsidRDefault="00853772" w:rsidP="00853772">
            <w:pPr>
              <w:ind w:firstLine="0"/>
            </w:pPr>
          </w:p>
        </w:tc>
      </w:tr>
      <w:tr w:rsidR="001E60F4" w14:paraId="7C4CD266" w14:textId="77777777" w:rsidTr="00E10004">
        <w:tc>
          <w:tcPr>
            <w:tcW w:w="1525" w:type="dxa"/>
          </w:tcPr>
          <w:p w14:paraId="277A8A99" w14:textId="77777777" w:rsidR="001E60F4" w:rsidRPr="00401106" w:rsidRDefault="001E60F4" w:rsidP="001E60F4">
            <w:pPr>
              <w:pBdr>
                <w:bottom w:val="single" w:sz="12" w:space="1" w:color="auto"/>
              </w:pBdr>
              <w:ind w:firstLine="0"/>
            </w:pPr>
          </w:p>
          <w:p w14:paraId="2E6E505C" w14:textId="77777777" w:rsidR="001E60F4" w:rsidRPr="00401106" w:rsidRDefault="001E60F4" w:rsidP="00401106">
            <w:pPr>
              <w:ind w:firstLine="0"/>
            </w:pPr>
          </w:p>
        </w:tc>
        <w:tc>
          <w:tcPr>
            <w:tcW w:w="7825" w:type="dxa"/>
            <w:vAlign w:val="bottom"/>
          </w:tcPr>
          <w:p w14:paraId="31EE5E52" w14:textId="4383B3CB" w:rsidR="001E60F4" w:rsidRPr="00853772" w:rsidRDefault="001E60F4" w:rsidP="00401106">
            <w:pPr>
              <w:ind w:firstLine="0"/>
            </w:pPr>
            <w:r w:rsidRPr="00853772">
              <w:t xml:space="preserve">We understand that we are responsible to ensure the </w:t>
            </w:r>
            <w:r w:rsidR="00853772">
              <w:t>V</w:t>
            </w:r>
            <w:r w:rsidRPr="00853772">
              <w:t>enue is left in the same condition in which it was found. All decorations and props will be removed at the end of our booking period.  All trash will need to be bagged in the trash bags provided. Any excessive cleaning required will result in an additional cleaning fee.</w:t>
            </w:r>
          </w:p>
          <w:p w14:paraId="590DAA58" w14:textId="30B1D969" w:rsidR="001E60F4" w:rsidRPr="00853772" w:rsidRDefault="001E60F4" w:rsidP="00401106">
            <w:pPr>
              <w:ind w:firstLine="0"/>
            </w:pPr>
          </w:p>
        </w:tc>
      </w:tr>
      <w:tr w:rsidR="001E60F4" w14:paraId="559247D0" w14:textId="77777777" w:rsidTr="00E10004">
        <w:tc>
          <w:tcPr>
            <w:tcW w:w="1525" w:type="dxa"/>
          </w:tcPr>
          <w:p w14:paraId="2323CBAD" w14:textId="77777777" w:rsidR="001E60F4" w:rsidRPr="00401106" w:rsidRDefault="001E60F4" w:rsidP="001E60F4">
            <w:pPr>
              <w:pBdr>
                <w:bottom w:val="single" w:sz="12" w:space="1" w:color="auto"/>
              </w:pBdr>
              <w:ind w:firstLine="0"/>
            </w:pPr>
          </w:p>
          <w:p w14:paraId="14C5403B" w14:textId="77777777" w:rsidR="001E60F4" w:rsidRPr="00401106" w:rsidRDefault="001E60F4" w:rsidP="00401106">
            <w:pPr>
              <w:ind w:firstLine="0"/>
            </w:pPr>
          </w:p>
        </w:tc>
        <w:tc>
          <w:tcPr>
            <w:tcW w:w="7825" w:type="dxa"/>
            <w:vAlign w:val="bottom"/>
          </w:tcPr>
          <w:p w14:paraId="008AB137" w14:textId="3E849FE9" w:rsidR="001E60F4" w:rsidRDefault="001E60F4" w:rsidP="001E60F4">
            <w:pPr>
              <w:ind w:firstLine="0"/>
            </w:pPr>
            <w:r>
              <w:t xml:space="preserve">We understand that we will meet with </w:t>
            </w:r>
            <w:r w:rsidR="00853772">
              <w:t>representatives of the Venue</w:t>
            </w:r>
            <w:r>
              <w:t xml:space="preserve">, as well as provide a designated representative for a pre-wedding walk-through and a post-wedding walk-through to discuss any questions which might arise before, during, or after the </w:t>
            </w:r>
            <w:r w:rsidR="00853772">
              <w:t>E</w:t>
            </w:r>
            <w:r>
              <w:t xml:space="preserve">vent. Time and date for these walk-throughs will be set no later than </w:t>
            </w:r>
            <w:r w:rsidR="008D0358">
              <w:t>seven days</w:t>
            </w:r>
            <w:r>
              <w:t xml:space="preserve"> prior to the Wedding Day.</w:t>
            </w:r>
          </w:p>
          <w:p w14:paraId="6E3DD7F2" w14:textId="20A54D14" w:rsidR="001E60F4" w:rsidRPr="00401106" w:rsidRDefault="001E60F4" w:rsidP="001E60F4">
            <w:pPr>
              <w:ind w:firstLine="0"/>
            </w:pPr>
          </w:p>
        </w:tc>
      </w:tr>
      <w:tr w:rsidR="001E60F4" w14:paraId="63E0C3E0" w14:textId="77777777" w:rsidTr="00E10004">
        <w:tc>
          <w:tcPr>
            <w:tcW w:w="1525" w:type="dxa"/>
          </w:tcPr>
          <w:p w14:paraId="2F497940" w14:textId="77777777" w:rsidR="001E60F4" w:rsidRPr="00401106" w:rsidRDefault="001E60F4" w:rsidP="001E60F4">
            <w:pPr>
              <w:pBdr>
                <w:bottom w:val="single" w:sz="12" w:space="1" w:color="auto"/>
              </w:pBdr>
              <w:ind w:firstLine="0"/>
            </w:pPr>
          </w:p>
          <w:p w14:paraId="285D1821" w14:textId="77777777" w:rsidR="001E60F4" w:rsidRPr="00401106" w:rsidRDefault="001E60F4" w:rsidP="00401106">
            <w:pPr>
              <w:ind w:firstLine="0"/>
            </w:pPr>
          </w:p>
        </w:tc>
        <w:tc>
          <w:tcPr>
            <w:tcW w:w="7825" w:type="dxa"/>
            <w:vAlign w:val="bottom"/>
          </w:tcPr>
          <w:p w14:paraId="6E56DD12" w14:textId="0BAFD3FB" w:rsidR="001E60F4" w:rsidRDefault="001E60F4" w:rsidP="00401106">
            <w:pPr>
              <w:ind w:firstLine="0"/>
            </w:pPr>
            <w:r w:rsidRPr="001E60F4">
              <w:t xml:space="preserve">We understand that our personal dogs are allowed at the venue for our wedding day, as long as they are leashed and not left unattended. We understand that no guests are allowed to bring their pets. Pets must be on a leash and are not allowed in </w:t>
            </w:r>
            <w:r w:rsidR="008D0358">
              <w:t>silos</w:t>
            </w:r>
            <w:r w:rsidRPr="001E60F4">
              <w:t xml:space="preserve">. We understand that there is a non-refundable $150 pet fee. We understand that failure to notify the </w:t>
            </w:r>
            <w:r w:rsidR="008D0358">
              <w:t>V</w:t>
            </w:r>
            <w:r w:rsidRPr="001E60F4">
              <w:t>enue that we will have our dog will result in a $500 charge.</w:t>
            </w:r>
          </w:p>
          <w:p w14:paraId="1673646F" w14:textId="63BD4041" w:rsidR="001E60F4" w:rsidRPr="00401106" w:rsidRDefault="001E60F4" w:rsidP="00401106">
            <w:pPr>
              <w:ind w:firstLine="0"/>
            </w:pPr>
          </w:p>
        </w:tc>
      </w:tr>
      <w:tr w:rsidR="001E60F4" w14:paraId="3264A73B" w14:textId="77777777" w:rsidTr="00E10004">
        <w:tc>
          <w:tcPr>
            <w:tcW w:w="1525" w:type="dxa"/>
          </w:tcPr>
          <w:p w14:paraId="30BD5814" w14:textId="77777777" w:rsidR="001E60F4" w:rsidRPr="00401106" w:rsidRDefault="001E60F4" w:rsidP="001E60F4">
            <w:pPr>
              <w:pBdr>
                <w:bottom w:val="single" w:sz="12" w:space="1" w:color="auto"/>
              </w:pBdr>
              <w:ind w:firstLine="0"/>
            </w:pPr>
          </w:p>
          <w:p w14:paraId="59ECBB2A" w14:textId="77777777" w:rsidR="001E60F4" w:rsidRPr="00401106" w:rsidRDefault="001E60F4" w:rsidP="00401106">
            <w:pPr>
              <w:ind w:firstLine="0"/>
            </w:pPr>
          </w:p>
        </w:tc>
        <w:tc>
          <w:tcPr>
            <w:tcW w:w="7825" w:type="dxa"/>
            <w:vAlign w:val="bottom"/>
          </w:tcPr>
          <w:p w14:paraId="68F92D1D" w14:textId="77777777" w:rsidR="001E60F4" w:rsidRDefault="001E60F4" w:rsidP="00401106">
            <w:pPr>
              <w:ind w:firstLine="0"/>
            </w:pPr>
            <w:r w:rsidRPr="001E60F4">
              <w:t>We understand we are responsible for children and minors attending our wedding. We will provide a babysitter or other adult to be with children at all times, especially outdoors for their safety. Children have access to the patio and grass outdoor area. The ceremony site is off limits. We are responsible for any damage caused by unattended children.</w:t>
            </w:r>
          </w:p>
          <w:p w14:paraId="69D52E78" w14:textId="156BF094" w:rsidR="001E60F4" w:rsidRPr="00401106" w:rsidRDefault="001E60F4" w:rsidP="00401106">
            <w:pPr>
              <w:ind w:firstLine="0"/>
            </w:pPr>
          </w:p>
        </w:tc>
      </w:tr>
    </w:tbl>
    <w:p w14:paraId="1D69A7EE" w14:textId="4D7B2614" w:rsidR="00E10004" w:rsidRDefault="00E10004" w:rsidP="001E60F4">
      <w:pPr>
        <w:ind w:left="5040" w:firstLine="0"/>
        <w:rPr>
          <w:b/>
          <w:bCs/>
        </w:rPr>
      </w:pPr>
    </w:p>
    <w:p w14:paraId="0870BDBD" w14:textId="77777777" w:rsidR="00E10004" w:rsidRDefault="00E10004" w:rsidP="001E60F4">
      <w:pPr>
        <w:ind w:left="5040" w:firstLine="0"/>
        <w:rPr>
          <w:b/>
          <w:bCs/>
        </w:rPr>
      </w:pPr>
    </w:p>
    <w:sectPr w:rsidR="00E1000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11CC" w14:textId="77777777" w:rsidR="00053439" w:rsidRDefault="00053439" w:rsidP="00A34441">
      <w:r>
        <w:separator/>
      </w:r>
    </w:p>
  </w:endnote>
  <w:endnote w:type="continuationSeparator" w:id="0">
    <w:p w14:paraId="3ACC5D65" w14:textId="77777777" w:rsidR="00053439" w:rsidRDefault="00053439" w:rsidP="00A34441">
      <w:r>
        <w:continuationSeparator/>
      </w:r>
    </w:p>
  </w:endnote>
  <w:endnote w:type="continuationNotice" w:id="1">
    <w:p w14:paraId="6BCEFA0D" w14:textId="77777777" w:rsidR="00053439" w:rsidRDefault="00053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B1DF" w14:textId="77777777" w:rsidR="00A34441" w:rsidRPr="00A34441" w:rsidRDefault="00A34441" w:rsidP="00053439">
    <w:pPr>
      <w:pStyle w:val="Footer"/>
      <w:ind w:firstLine="0"/>
      <w:rPr>
        <w:b/>
        <w:bCs/>
        <w:sz w:val="18"/>
        <w:szCs w:val="18"/>
      </w:rPr>
    </w:pPr>
    <w:r w:rsidRPr="00A34441">
      <w:rPr>
        <w:b/>
        <w:bCs/>
        <w:sz w:val="18"/>
        <w:szCs w:val="18"/>
      </w:rPr>
      <w:t>VENUE AGREEMENT</w:t>
    </w:r>
    <w:r w:rsidRPr="00A34441">
      <w:rPr>
        <w:b/>
        <w:bCs/>
        <w:sz w:val="18"/>
        <w:szCs w:val="18"/>
      </w:rPr>
      <w:tab/>
    </w:r>
    <w:r w:rsidRPr="00A34441">
      <w:rPr>
        <w:b/>
        <w:bCs/>
        <w:sz w:val="18"/>
        <w:szCs w:val="18"/>
      </w:rPr>
      <w:tab/>
      <w:t xml:space="preserve">Page </w:t>
    </w:r>
    <w:r w:rsidRPr="00A34441">
      <w:rPr>
        <w:b/>
        <w:bCs/>
        <w:sz w:val="18"/>
        <w:szCs w:val="18"/>
      </w:rPr>
      <w:fldChar w:fldCharType="begin"/>
    </w:r>
    <w:r w:rsidRPr="00A34441">
      <w:rPr>
        <w:b/>
        <w:bCs/>
        <w:sz w:val="18"/>
        <w:szCs w:val="18"/>
      </w:rPr>
      <w:instrText xml:space="preserve"> PAGE   \* MERGEFORMAT </w:instrText>
    </w:r>
    <w:r w:rsidRPr="00A34441">
      <w:rPr>
        <w:b/>
        <w:bCs/>
        <w:sz w:val="18"/>
        <w:szCs w:val="18"/>
      </w:rPr>
      <w:fldChar w:fldCharType="separate"/>
    </w:r>
    <w:r w:rsidR="003E5638">
      <w:rPr>
        <w:b/>
        <w:bCs/>
        <w:noProof/>
        <w:sz w:val="18"/>
        <w:szCs w:val="18"/>
      </w:rPr>
      <w:t>3</w:t>
    </w:r>
    <w:r w:rsidRPr="00A34441">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86A9" w14:textId="4EB459B0" w:rsidR="00C208EB" w:rsidRPr="00A34441" w:rsidRDefault="00C208EB" w:rsidP="00053439">
    <w:pPr>
      <w:pStyle w:val="Footer"/>
      <w:ind w:firstLine="0"/>
      <w:rPr>
        <w:b/>
        <w:bCs/>
        <w:sz w:val="18"/>
        <w:szCs w:val="18"/>
      </w:rPr>
    </w:pPr>
    <w:r>
      <w:rPr>
        <w:b/>
        <w:bCs/>
        <w:sz w:val="18"/>
        <w:szCs w:val="18"/>
      </w:rPr>
      <w:t xml:space="preserve">WEDDING </w:t>
    </w:r>
    <w:r w:rsidRPr="00A34441">
      <w:rPr>
        <w:b/>
        <w:bCs/>
        <w:sz w:val="18"/>
        <w:szCs w:val="18"/>
      </w:rPr>
      <w:t xml:space="preserve">VENUE </w:t>
    </w:r>
    <w:r>
      <w:rPr>
        <w:b/>
        <w:bCs/>
        <w:sz w:val="18"/>
        <w:szCs w:val="18"/>
      </w:rPr>
      <w:t>RENTAL CONTRACT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B3133" w14:textId="77777777" w:rsidR="00053439" w:rsidRDefault="00053439" w:rsidP="00A34441">
      <w:r>
        <w:separator/>
      </w:r>
    </w:p>
  </w:footnote>
  <w:footnote w:type="continuationSeparator" w:id="0">
    <w:p w14:paraId="4621C880" w14:textId="77777777" w:rsidR="00053439" w:rsidRDefault="00053439" w:rsidP="00A34441">
      <w:r>
        <w:continuationSeparator/>
      </w:r>
    </w:p>
  </w:footnote>
  <w:footnote w:type="continuationNotice" w:id="1">
    <w:p w14:paraId="713E0FF0" w14:textId="77777777" w:rsidR="00053439" w:rsidRDefault="000534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C1637"/>
    <w:multiLevelType w:val="hybridMultilevel"/>
    <w:tmpl w:val="4FA4B6E0"/>
    <w:lvl w:ilvl="0" w:tplc="11E610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A001D4"/>
    <w:multiLevelType w:val="hybridMultilevel"/>
    <w:tmpl w:val="F222C6BC"/>
    <w:lvl w:ilvl="0" w:tplc="A5787E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1043016">
    <w:abstractNumId w:val="0"/>
  </w:num>
  <w:num w:numId="2" w16cid:durableId="1885288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D4"/>
    <w:rsid w:val="00053439"/>
    <w:rsid w:val="000B06E7"/>
    <w:rsid w:val="00113513"/>
    <w:rsid w:val="0012775D"/>
    <w:rsid w:val="001A309A"/>
    <w:rsid w:val="001B648B"/>
    <w:rsid w:val="001E60F4"/>
    <w:rsid w:val="001F653C"/>
    <w:rsid w:val="0021248C"/>
    <w:rsid w:val="002D74D6"/>
    <w:rsid w:val="003C16B8"/>
    <w:rsid w:val="003E5638"/>
    <w:rsid w:val="00401106"/>
    <w:rsid w:val="004B7E40"/>
    <w:rsid w:val="004C5D6D"/>
    <w:rsid w:val="00507FA4"/>
    <w:rsid w:val="00536F16"/>
    <w:rsid w:val="0054038E"/>
    <w:rsid w:val="005D5AD4"/>
    <w:rsid w:val="0062785D"/>
    <w:rsid w:val="006E107E"/>
    <w:rsid w:val="00766F0A"/>
    <w:rsid w:val="00853772"/>
    <w:rsid w:val="00870845"/>
    <w:rsid w:val="008D0358"/>
    <w:rsid w:val="009140A2"/>
    <w:rsid w:val="00A34441"/>
    <w:rsid w:val="00A61D28"/>
    <w:rsid w:val="00AD1D76"/>
    <w:rsid w:val="00AE323E"/>
    <w:rsid w:val="00AF4274"/>
    <w:rsid w:val="00B36A88"/>
    <w:rsid w:val="00B94584"/>
    <w:rsid w:val="00C208EB"/>
    <w:rsid w:val="00C23F6F"/>
    <w:rsid w:val="00C60543"/>
    <w:rsid w:val="00C87B7A"/>
    <w:rsid w:val="00D44473"/>
    <w:rsid w:val="00E10004"/>
    <w:rsid w:val="00E47881"/>
    <w:rsid w:val="00F47FB5"/>
    <w:rsid w:val="00FA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6177"/>
  <w15:chartTrackingRefBased/>
  <w15:docId w15:val="{592CC70A-EF5B-4F23-B5A5-13D329B7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szCs w:val="24"/>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Body">
    <w:name w:val="DPBody"/>
    <w:aliases w:val="b1"/>
    <w:basedOn w:val="Normal"/>
    <w:rsid w:val="00F47FB5"/>
    <w:pPr>
      <w:spacing w:after="240"/>
    </w:pPr>
    <w:rPr>
      <w:rFonts w:eastAsia="Times New Roman" w:cs="Times New Roman"/>
      <w:szCs w:val="20"/>
    </w:rPr>
  </w:style>
  <w:style w:type="paragraph" w:styleId="Header">
    <w:name w:val="header"/>
    <w:basedOn w:val="Normal"/>
    <w:link w:val="HeaderChar"/>
    <w:uiPriority w:val="99"/>
    <w:unhideWhenUsed/>
    <w:rsid w:val="00A34441"/>
    <w:pPr>
      <w:tabs>
        <w:tab w:val="center" w:pos="4680"/>
        <w:tab w:val="right" w:pos="9360"/>
      </w:tabs>
    </w:pPr>
  </w:style>
  <w:style w:type="character" w:customStyle="1" w:styleId="HeaderChar">
    <w:name w:val="Header Char"/>
    <w:basedOn w:val="DefaultParagraphFont"/>
    <w:link w:val="Header"/>
    <w:uiPriority w:val="99"/>
    <w:rsid w:val="00A34441"/>
  </w:style>
  <w:style w:type="paragraph" w:styleId="Footer">
    <w:name w:val="footer"/>
    <w:basedOn w:val="Normal"/>
    <w:link w:val="FooterChar"/>
    <w:uiPriority w:val="99"/>
    <w:unhideWhenUsed/>
    <w:rsid w:val="00A34441"/>
    <w:pPr>
      <w:tabs>
        <w:tab w:val="center" w:pos="4680"/>
        <w:tab w:val="right" w:pos="9360"/>
      </w:tabs>
    </w:pPr>
  </w:style>
  <w:style w:type="character" w:customStyle="1" w:styleId="FooterChar">
    <w:name w:val="Footer Char"/>
    <w:basedOn w:val="DefaultParagraphFont"/>
    <w:link w:val="Footer"/>
    <w:uiPriority w:val="99"/>
    <w:rsid w:val="00A34441"/>
  </w:style>
  <w:style w:type="paragraph" w:styleId="ListParagraph">
    <w:name w:val="List Paragraph"/>
    <w:basedOn w:val="Normal"/>
    <w:uiPriority w:val="34"/>
    <w:qFormat/>
    <w:rsid w:val="001B648B"/>
    <w:pPr>
      <w:ind w:left="720"/>
      <w:contextualSpacing/>
    </w:pPr>
  </w:style>
  <w:style w:type="table" w:styleId="TableGrid">
    <w:name w:val="Table Grid"/>
    <w:basedOn w:val="TableNormal"/>
    <w:uiPriority w:val="39"/>
    <w:rsid w:val="00401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2167</Words>
  <Characters>12352</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Henning</dc:creator>
  <cp:keywords/>
  <dc:description/>
  <cp:lastModifiedBy>steven smathers</cp:lastModifiedBy>
  <cp:revision>2</cp:revision>
  <dcterms:created xsi:type="dcterms:W3CDTF">2022-08-10T19:36:00Z</dcterms:created>
  <dcterms:modified xsi:type="dcterms:W3CDTF">2022-08-10T19:36:00Z</dcterms:modified>
</cp:coreProperties>
</file>